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D0" w:rsidRPr="00AE6BD0" w:rsidRDefault="00AE6BD0" w:rsidP="00E677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6BD0">
        <w:rPr>
          <w:rFonts w:ascii="Times New Roman" w:hAnsi="Times New Roman" w:cs="Times New Roman"/>
          <w:b/>
          <w:sz w:val="32"/>
          <w:szCs w:val="32"/>
        </w:rPr>
        <w:t>«Успешный учитель – успешный ученик»</w:t>
      </w:r>
      <w:r w:rsidR="002D2874">
        <w:rPr>
          <w:rFonts w:ascii="Times New Roman" w:hAnsi="Times New Roman" w:cs="Times New Roman"/>
          <w:b/>
          <w:sz w:val="32"/>
          <w:szCs w:val="32"/>
        </w:rPr>
        <w:t>.</w:t>
      </w:r>
    </w:p>
    <w:p w:rsidR="00AE6BD0" w:rsidRPr="00AE6BD0" w:rsidRDefault="00AE6BD0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D0">
        <w:rPr>
          <w:rFonts w:ascii="Times New Roman" w:hAnsi="Times New Roman" w:cs="Times New Roman"/>
          <w:sz w:val="28"/>
          <w:szCs w:val="28"/>
        </w:rPr>
        <w:t>Модернизация образования направлена на повышение качества, доступности и эффективности образования, что определяет необходимость внедрения новой модели развития педагогического потенциала. Это связано, прежде всего, с необходимостью индивидуализации образовательного процесса, так как, с одной стороны, необходимо развивать одаренных детей, а с другой стороны, создавать условия для развития детей с особыми педагогическими потребностями. На сегодняшний день учитель в школе - это наставник, который направляет деятельность ученика, помогая ему, где это необходимо, и оставляя его действовать там, где он может действовать сам.</w:t>
      </w:r>
    </w:p>
    <w:p w:rsidR="00AE6BD0" w:rsidRDefault="00AE6BD0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D0">
        <w:rPr>
          <w:rFonts w:ascii="Times New Roman" w:hAnsi="Times New Roman" w:cs="Times New Roman"/>
          <w:b/>
          <w:sz w:val="28"/>
          <w:szCs w:val="28"/>
        </w:rPr>
        <w:t>Успешный учитель</w:t>
      </w:r>
      <w:r w:rsidRPr="00AE6BD0">
        <w:rPr>
          <w:rFonts w:ascii="Times New Roman" w:hAnsi="Times New Roman" w:cs="Times New Roman"/>
          <w:sz w:val="28"/>
          <w:szCs w:val="28"/>
        </w:rPr>
        <w:t xml:space="preserve"> – это педагог, глубоко владеющий предметными и психолого-педагогическими знаниями; обладающий высокими профессиональными качествами; способный помочь учащимся найти свой путь самореализации, стать самостоятельными, творческими и уверенными в себе людьми.</w:t>
      </w:r>
    </w:p>
    <w:p w:rsidR="0051326F" w:rsidRDefault="0051326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6F">
        <w:rPr>
          <w:rFonts w:ascii="Times New Roman" w:hAnsi="Times New Roman" w:cs="Times New Roman"/>
          <w:b/>
          <w:iCs/>
          <w:sz w:val="28"/>
          <w:szCs w:val="28"/>
        </w:rPr>
        <w:t>Педагогическая деятельность</w:t>
      </w:r>
      <w:r w:rsidRPr="0051326F">
        <w:rPr>
          <w:rFonts w:ascii="Times New Roman" w:hAnsi="Times New Roman" w:cs="Times New Roman"/>
          <w:sz w:val="28"/>
          <w:szCs w:val="28"/>
        </w:rPr>
        <w:t> – </w:t>
      </w:r>
      <w:r w:rsidRPr="0051326F">
        <w:rPr>
          <w:rFonts w:ascii="Times New Roman" w:hAnsi="Times New Roman" w:cs="Times New Roman"/>
          <w:iCs/>
          <w:sz w:val="28"/>
          <w:szCs w:val="28"/>
        </w:rPr>
        <w:t>это особый вид социальной деятельности, направленный на передачу культурно-исторического опыта от старших поколений к младшим, создания условий для их личностного развития и подготовки к выполнению определённых социальных ролей в обществе</w:t>
      </w:r>
      <w:r w:rsidRPr="0051326F">
        <w:rPr>
          <w:rFonts w:ascii="Times New Roman" w:hAnsi="Times New Roman" w:cs="Times New Roman"/>
          <w:sz w:val="28"/>
          <w:szCs w:val="28"/>
        </w:rPr>
        <w:t xml:space="preserve"> (Е.Ф. </w:t>
      </w:r>
      <w:proofErr w:type="spellStart"/>
      <w:r w:rsidRPr="0051326F">
        <w:rPr>
          <w:rFonts w:ascii="Times New Roman" w:hAnsi="Times New Roman" w:cs="Times New Roman"/>
          <w:sz w:val="28"/>
          <w:szCs w:val="28"/>
        </w:rPr>
        <w:t>Сивашинская</w:t>
      </w:r>
      <w:proofErr w:type="spellEnd"/>
      <w:r w:rsidRPr="0051326F">
        <w:rPr>
          <w:rFonts w:ascii="Times New Roman" w:hAnsi="Times New Roman" w:cs="Times New Roman"/>
          <w:sz w:val="28"/>
          <w:szCs w:val="28"/>
        </w:rPr>
        <w:t>).</w:t>
      </w:r>
    </w:p>
    <w:p w:rsidR="00F7230B" w:rsidRDefault="00B925BA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BA">
        <w:rPr>
          <w:rFonts w:ascii="Times New Roman" w:hAnsi="Times New Roman" w:cs="Times New Roman"/>
          <w:iCs/>
          <w:sz w:val="28"/>
          <w:szCs w:val="28"/>
        </w:rPr>
        <w:t>Общая цель педагогической деятельности</w:t>
      </w:r>
      <w:r w:rsidRPr="00B925BA">
        <w:rPr>
          <w:rFonts w:ascii="Times New Roman" w:hAnsi="Times New Roman" w:cs="Times New Roman"/>
          <w:sz w:val="28"/>
          <w:szCs w:val="28"/>
        </w:rPr>
        <w:t> заключается в приобщении человека к ценностям культуры, формировании разносторонне развитой личности. Реализация общей цели педагогической деятельности связана с решением таких социально-педагогических задач, как формирование воспитательной среды, организация деятельности воспитанников, создание воспитательного коллектива, развитие индивидуальности личности.</w:t>
      </w:r>
    </w:p>
    <w:p w:rsidR="00877F64" w:rsidRDefault="00877F64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8F" w:rsidRPr="008B47D8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7D8">
        <w:rPr>
          <w:rFonts w:ascii="Times New Roman" w:hAnsi="Times New Roman" w:cs="Times New Roman"/>
          <w:b/>
          <w:sz w:val="28"/>
          <w:szCs w:val="28"/>
        </w:rPr>
        <w:t>Комплект диагностик «Успешный учитель – успешный ученик»</w:t>
      </w:r>
      <w:r w:rsidR="009F032E">
        <w:rPr>
          <w:rFonts w:ascii="Times New Roman" w:hAnsi="Times New Roman" w:cs="Times New Roman"/>
          <w:b/>
          <w:sz w:val="28"/>
          <w:szCs w:val="28"/>
        </w:rPr>
        <w:t>.</w:t>
      </w:r>
    </w:p>
    <w:p w:rsidR="0008688F" w:rsidRPr="0008688F" w:rsidRDefault="0038277B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имеющихся у учащихся</w:t>
      </w:r>
      <w:r w:rsidR="0008688F" w:rsidRPr="0008688F">
        <w:rPr>
          <w:rFonts w:ascii="Times New Roman" w:hAnsi="Times New Roman" w:cs="Times New Roman"/>
          <w:sz w:val="28"/>
          <w:szCs w:val="28"/>
        </w:rPr>
        <w:t xml:space="preserve"> трудностей </w:t>
      </w:r>
      <w:r w:rsidR="006423EF">
        <w:rPr>
          <w:rFonts w:ascii="Times New Roman" w:hAnsi="Times New Roman" w:cs="Times New Roman"/>
          <w:sz w:val="28"/>
          <w:szCs w:val="28"/>
        </w:rPr>
        <w:t>рекомендуется использоват</w:t>
      </w:r>
      <w:r w:rsidR="0008688F" w:rsidRPr="0008688F">
        <w:rPr>
          <w:rFonts w:ascii="Times New Roman" w:hAnsi="Times New Roman" w:cs="Times New Roman"/>
          <w:sz w:val="28"/>
          <w:szCs w:val="28"/>
        </w:rPr>
        <w:t>ь следующие методики:</w:t>
      </w:r>
    </w:p>
    <w:p w:rsidR="0008688F" w:rsidRPr="0008688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20A33">
        <w:rPr>
          <w:rFonts w:ascii="Times New Roman" w:hAnsi="Times New Roman" w:cs="Times New Roman"/>
          <w:sz w:val="28"/>
          <w:szCs w:val="28"/>
        </w:rPr>
        <w:t>етодики изучения познавательных психических процессов (памяти, внимания, м</w:t>
      </w:r>
      <w:r w:rsidR="00E900CB">
        <w:rPr>
          <w:rFonts w:ascii="Times New Roman" w:hAnsi="Times New Roman" w:cs="Times New Roman"/>
          <w:sz w:val="28"/>
          <w:szCs w:val="28"/>
        </w:rPr>
        <w:t>ышления и т.д.</w:t>
      </w:r>
      <w:r w:rsidR="00120A33">
        <w:rPr>
          <w:rFonts w:ascii="Times New Roman" w:hAnsi="Times New Roman" w:cs="Times New Roman"/>
          <w:sz w:val="28"/>
          <w:szCs w:val="28"/>
        </w:rPr>
        <w:t>)</w:t>
      </w:r>
      <w:r w:rsidRPr="0008688F">
        <w:rPr>
          <w:rFonts w:ascii="Times New Roman" w:hAnsi="Times New Roman" w:cs="Times New Roman"/>
          <w:sz w:val="28"/>
          <w:szCs w:val="28"/>
        </w:rPr>
        <w:t>;</w:t>
      </w:r>
    </w:p>
    <w:p w:rsidR="0008688F" w:rsidRPr="0008688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88F">
        <w:rPr>
          <w:rFonts w:ascii="Times New Roman" w:hAnsi="Times New Roman" w:cs="Times New Roman"/>
          <w:sz w:val="28"/>
          <w:szCs w:val="28"/>
        </w:rPr>
        <w:t>методик</w:t>
      </w:r>
      <w:r w:rsidR="00120A33">
        <w:rPr>
          <w:rFonts w:ascii="Times New Roman" w:hAnsi="Times New Roman" w:cs="Times New Roman"/>
          <w:sz w:val="28"/>
          <w:szCs w:val="28"/>
        </w:rPr>
        <w:t>и изучения коммуникативных навыков</w:t>
      </w:r>
      <w:r w:rsidRPr="0008688F">
        <w:rPr>
          <w:rFonts w:ascii="Times New Roman" w:hAnsi="Times New Roman" w:cs="Times New Roman"/>
          <w:sz w:val="28"/>
          <w:szCs w:val="28"/>
        </w:rPr>
        <w:t>;</w:t>
      </w:r>
    </w:p>
    <w:p w:rsidR="0008688F" w:rsidRPr="0008688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A33">
        <w:rPr>
          <w:rFonts w:ascii="Times New Roman" w:hAnsi="Times New Roman" w:cs="Times New Roman"/>
          <w:sz w:val="28"/>
          <w:szCs w:val="28"/>
        </w:rPr>
        <w:t>социометрическая методика</w:t>
      </w:r>
      <w:r w:rsidRPr="0008688F">
        <w:rPr>
          <w:rFonts w:ascii="Times New Roman" w:hAnsi="Times New Roman" w:cs="Times New Roman"/>
          <w:sz w:val="28"/>
          <w:szCs w:val="28"/>
        </w:rPr>
        <w:t>;</w:t>
      </w:r>
    </w:p>
    <w:p w:rsidR="0008688F" w:rsidRPr="0008688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88F">
        <w:rPr>
          <w:rFonts w:ascii="Times New Roman" w:hAnsi="Times New Roman" w:cs="Times New Roman"/>
          <w:sz w:val="28"/>
          <w:szCs w:val="28"/>
        </w:rPr>
        <w:t>метод</w:t>
      </w:r>
      <w:r w:rsidR="00120A33">
        <w:rPr>
          <w:rFonts w:ascii="Times New Roman" w:hAnsi="Times New Roman" w:cs="Times New Roman"/>
          <w:sz w:val="28"/>
          <w:szCs w:val="28"/>
        </w:rPr>
        <w:t>ики изучения мотивов обучения</w:t>
      </w:r>
      <w:r w:rsidRPr="0008688F">
        <w:rPr>
          <w:rFonts w:ascii="Times New Roman" w:hAnsi="Times New Roman" w:cs="Times New Roman"/>
          <w:sz w:val="28"/>
          <w:szCs w:val="28"/>
        </w:rPr>
        <w:t>;</w:t>
      </w:r>
    </w:p>
    <w:p w:rsidR="0008688F" w:rsidRPr="0008688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88F">
        <w:rPr>
          <w:rFonts w:ascii="Times New Roman" w:hAnsi="Times New Roman" w:cs="Times New Roman"/>
          <w:sz w:val="28"/>
          <w:szCs w:val="28"/>
        </w:rPr>
        <w:t>мето</w:t>
      </w:r>
      <w:r w:rsidR="00F525BE">
        <w:rPr>
          <w:rFonts w:ascii="Times New Roman" w:hAnsi="Times New Roman" w:cs="Times New Roman"/>
          <w:sz w:val="28"/>
          <w:szCs w:val="28"/>
        </w:rPr>
        <w:t>дики изучения личностных качеств обучающихся</w:t>
      </w:r>
      <w:r w:rsidRPr="0008688F">
        <w:rPr>
          <w:rFonts w:ascii="Times New Roman" w:hAnsi="Times New Roman" w:cs="Times New Roman"/>
          <w:sz w:val="28"/>
          <w:szCs w:val="28"/>
        </w:rPr>
        <w:t>;</w:t>
      </w:r>
    </w:p>
    <w:p w:rsidR="00FA1D83" w:rsidRPr="0067486F" w:rsidRDefault="0008688F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A33">
        <w:rPr>
          <w:rFonts w:ascii="Times New Roman" w:hAnsi="Times New Roman" w:cs="Times New Roman"/>
          <w:sz w:val="28"/>
          <w:szCs w:val="28"/>
        </w:rPr>
        <w:t>методики изучения</w:t>
      </w:r>
      <w:r w:rsidRPr="0008688F">
        <w:rPr>
          <w:rFonts w:ascii="Times New Roman" w:hAnsi="Times New Roman" w:cs="Times New Roman"/>
          <w:sz w:val="28"/>
          <w:szCs w:val="28"/>
        </w:rPr>
        <w:t xml:space="preserve"> самооценки.</w:t>
      </w:r>
    </w:p>
    <w:p w:rsidR="00E67796" w:rsidRDefault="00E67796" w:rsidP="00E677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96" w:rsidRDefault="00E67796" w:rsidP="00E677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116" w:rsidRPr="008C1AE0" w:rsidRDefault="00E20116" w:rsidP="00E677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E0">
        <w:rPr>
          <w:rFonts w:ascii="Times New Roman" w:hAnsi="Times New Roman" w:cs="Times New Roman"/>
          <w:b/>
          <w:sz w:val="28"/>
          <w:szCs w:val="28"/>
        </w:rPr>
        <w:lastRenderedPageBreak/>
        <w:t>Для успешного преодоления причин неуспеваемости рекомендуется: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1. Изменить характер отношения учащихся к учению, характером их учебной работы. Это отношение во многом зависит от того, осознают ли учащиеся личностную и общественную значимость учебной работы, понимают ли они крайнюю необходимость и важность для самого ученика и для общества активной, творческой, систематической и упорной работы.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Поэтому организация учебного процесса должна быть та, чтобы каждому ученику бы ясна личностная и общественная значимость его активной, творческой и упорной учебной работы и основным показателем была бы оценка именно такой учебной работы ученика.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2. Для того чтобы интенсифицировать учебную работу каждого ученика, недостаточно прямого воздействия учителя на ученика. Более эффективным средством является воздействие на него через ученический коллектив. А для этого нужно, чтобы ученическая группа была по</w:t>
      </w:r>
      <w:r w:rsidR="002B6126">
        <w:rPr>
          <w:rFonts w:ascii="Times New Roman" w:hAnsi="Times New Roman" w:cs="Times New Roman"/>
          <w:sz w:val="28"/>
          <w:szCs w:val="28"/>
        </w:rPr>
        <w:t>длинным коллективом, толерантным</w:t>
      </w:r>
      <w:r w:rsidRPr="00E20116">
        <w:rPr>
          <w:rFonts w:ascii="Times New Roman" w:hAnsi="Times New Roman" w:cs="Times New Roman"/>
          <w:sz w:val="28"/>
          <w:szCs w:val="28"/>
        </w:rPr>
        <w:t xml:space="preserve"> по отношению к каждому его члену.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Поэтому учебный процесс должен проводиться в органическом единстве коллективных, фронтальных и индивидуальных форм учебных занятий при определенном характере общей коллективной деятельности учащихся.</w:t>
      </w:r>
    </w:p>
    <w:p w:rsidR="00B93578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 xml:space="preserve">3. Для того чтобы своевременно выявлять любое отставание в учении каждого ученика и тут же его восполнять, текущий контроль должен иметь всеохватывающий характер. Это значит, что контроль должен проводиться по каждому элементу содержания учебной программы и охватывать одновременно всех без исключения учащихся. 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4. Важнейшим фактором по эффективности обучения является субъективный и осознанный характер деятельно ученика в учебном процессе. Ученик должен быть не только объектом педагогических воздействий учителей, но и активным субъектом учебно-воспитательного процесса. Важным средством для этого является ролевое участие школьников в организации и проведении всего учебного процесса.</w:t>
      </w:r>
    </w:p>
    <w:p w:rsidR="00625099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 xml:space="preserve">5. Эффективность учебной работы учащихся зависит от развития у них способности к обучению, способности разумно и правильно учиться. Для этого они должны овладеть учебными умениями и навыками. </w:t>
      </w:r>
    </w:p>
    <w:p w:rsidR="00E20116" w:rsidRPr="00E20116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>6. Эффективность учебной работы учащихся в конечном итоге определяется характером их личной воспитанности, их нравственными и социальными качествами. Поэтому обучение должно проводиться так, чтобы оно в максимальной степени способствовало воспитанию каждого ученика как высоконравственной, творчески активной и социально зрелой личности.</w:t>
      </w:r>
    </w:p>
    <w:p w:rsidR="006803BF" w:rsidRPr="0067486F" w:rsidRDefault="00E2011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16">
        <w:rPr>
          <w:rFonts w:ascii="Times New Roman" w:hAnsi="Times New Roman" w:cs="Times New Roman"/>
          <w:sz w:val="28"/>
          <w:szCs w:val="28"/>
        </w:rPr>
        <w:t xml:space="preserve">Взаимоотношения между учителями и учащимися должны быть основаны на оптимистическом отношении учителя к каждому ученику: учитель должен верить в возможности и силы ученика. Он должен выявлять лучшие и сильные стороны каждого ученика и, опираясь на них, вместе с учеником бороться с его слабыми качествами. </w:t>
      </w:r>
    </w:p>
    <w:p w:rsidR="00B020FD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b/>
          <w:sz w:val="28"/>
          <w:szCs w:val="28"/>
        </w:rPr>
        <w:t>Неуспеваемость</w:t>
      </w:r>
      <w:r w:rsidRPr="00A86478">
        <w:rPr>
          <w:rFonts w:ascii="Times New Roman" w:hAnsi="Times New Roman" w:cs="Times New Roman"/>
          <w:sz w:val="28"/>
          <w:szCs w:val="28"/>
        </w:rPr>
        <w:t xml:space="preserve"> - сложное и многогранное явление школьной действительности, требующее разносторонних подходов при ее изучении. </w:t>
      </w:r>
    </w:p>
    <w:p w:rsidR="00B020FD" w:rsidRDefault="00B020FD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Неуспеваемость </w:t>
      </w:r>
      <w:r w:rsidR="00A86478" w:rsidRPr="00A86478">
        <w:rPr>
          <w:rFonts w:ascii="Times New Roman" w:hAnsi="Times New Roman" w:cs="Times New Roman"/>
          <w:sz w:val="28"/>
          <w:szCs w:val="28"/>
        </w:rPr>
        <w:t xml:space="preserve">трактуется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</w:t>
      </w:r>
    </w:p>
    <w:p w:rsidR="00A86478" w:rsidRPr="008C1AE0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E0">
        <w:rPr>
          <w:rFonts w:ascii="Times New Roman" w:hAnsi="Times New Roman" w:cs="Times New Roman"/>
          <w:b/>
          <w:sz w:val="28"/>
          <w:szCs w:val="28"/>
        </w:rPr>
        <w:t>Чтобы ребенок хорошо учился, необходимо:</w:t>
      </w:r>
    </w:p>
    <w:p w:rsidR="00A86478" w:rsidRPr="00A86478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8">
        <w:rPr>
          <w:rFonts w:ascii="Times New Roman" w:hAnsi="Times New Roman" w:cs="Times New Roman"/>
          <w:sz w:val="28"/>
          <w:szCs w:val="28"/>
        </w:rPr>
        <w:t>1) отсутствие существенных недостатков умственного развития;</w:t>
      </w:r>
    </w:p>
    <w:p w:rsidR="00A86478" w:rsidRPr="00A86478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8">
        <w:rPr>
          <w:rFonts w:ascii="Times New Roman" w:hAnsi="Times New Roman" w:cs="Times New Roman"/>
          <w:sz w:val="28"/>
          <w:szCs w:val="28"/>
        </w:rPr>
        <w:t>2) достаточный культурный уровень семьи или хотя бы стремление к достижению такого уровня;</w:t>
      </w:r>
    </w:p>
    <w:p w:rsidR="00A86478" w:rsidRPr="00A86478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8">
        <w:rPr>
          <w:rFonts w:ascii="Times New Roman" w:hAnsi="Times New Roman" w:cs="Times New Roman"/>
          <w:sz w:val="28"/>
          <w:szCs w:val="28"/>
        </w:rPr>
        <w:t xml:space="preserve">3) материальные возможности удовлетворения важнейших </w:t>
      </w:r>
      <w:proofErr w:type="gramStart"/>
      <w:r w:rsidRPr="00A86478">
        <w:rPr>
          <w:rFonts w:ascii="Times New Roman" w:hAnsi="Times New Roman" w:cs="Times New Roman"/>
          <w:sz w:val="28"/>
          <w:szCs w:val="28"/>
        </w:rPr>
        <w:t>духовный</w:t>
      </w:r>
      <w:proofErr w:type="gramEnd"/>
      <w:r w:rsidRPr="00A86478">
        <w:rPr>
          <w:rFonts w:ascii="Times New Roman" w:hAnsi="Times New Roman" w:cs="Times New Roman"/>
          <w:sz w:val="28"/>
          <w:szCs w:val="28"/>
        </w:rPr>
        <w:t xml:space="preserve"> потребностей человека;</w:t>
      </w:r>
    </w:p>
    <w:p w:rsidR="00A86478" w:rsidRPr="00A86478" w:rsidRDefault="00A86478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8">
        <w:rPr>
          <w:rFonts w:ascii="Times New Roman" w:hAnsi="Times New Roman" w:cs="Times New Roman"/>
          <w:sz w:val="28"/>
          <w:szCs w:val="28"/>
        </w:rPr>
        <w:t>4) мастерство учителей, работающих с ребенком в школе.</w:t>
      </w:r>
    </w:p>
    <w:p w:rsidR="007D0AED" w:rsidRDefault="007D0AED" w:rsidP="007D0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13E" w:rsidRPr="00E67796" w:rsidRDefault="0083513E" w:rsidP="007D0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96">
        <w:rPr>
          <w:rFonts w:ascii="Times New Roman" w:hAnsi="Times New Roman" w:cs="Times New Roman"/>
          <w:b/>
          <w:sz w:val="28"/>
          <w:szCs w:val="28"/>
        </w:rPr>
        <w:t>Комплект диагностик «Успешный учитель – успешный ученик».</w:t>
      </w:r>
    </w:p>
    <w:p w:rsidR="00EB23D8" w:rsidRDefault="00EB23D8" w:rsidP="00877F64">
      <w:pPr>
        <w:pStyle w:val="a6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96" w:rsidRPr="00877F64" w:rsidRDefault="007D0AED" w:rsidP="00877F64">
      <w:pPr>
        <w:pStyle w:val="a6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64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E67796" w:rsidRPr="00877F64">
        <w:rPr>
          <w:rFonts w:ascii="Times New Roman" w:hAnsi="Times New Roman" w:cs="Times New Roman"/>
          <w:b/>
          <w:sz w:val="28"/>
          <w:szCs w:val="28"/>
        </w:rPr>
        <w:t>«Выучи слова»</w:t>
      </w:r>
      <w:r w:rsidR="00877F64">
        <w:rPr>
          <w:rFonts w:ascii="Times New Roman" w:hAnsi="Times New Roman" w:cs="Times New Roman"/>
          <w:b/>
          <w:sz w:val="28"/>
          <w:szCs w:val="28"/>
        </w:rPr>
        <w:t>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 xml:space="preserve">С помощью данной методики определяется динамика процесса заучивания. </w:t>
      </w:r>
      <w:proofErr w:type="gramStart"/>
      <w:r w:rsidRPr="00E67796">
        <w:rPr>
          <w:rFonts w:ascii="Times New Roman" w:hAnsi="Times New Roman" w:cs="Times New Roman"/>
          <w:sz w:val="28"/>
          <w:szCs w:val="28"/>
        </w:rPr>
        <w:t>Ребенок получает задание за несколько попыток выучить наизусть и безошибочно воспроизвести ряд, состоящий из 12 слов: дерево, кукла, вилка, цветок, телефон, стакан, птица, пальто, лампочка, картина, человек, книга.</w:t>
      </w:r>
      <w:proofErr w:type="gramEnd"/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Запоминание ряда производится так. После каждого очередного его прослушивания ребенок пытается воспроизвести весь ряд. Экспериментатор отмечает количество слов, которое ребенок во время данной попытки вспомнил и назвал правильно, и вновь зачитывает тот же самый ряд. И так шесть раз подряд, пока не будут получены результаты воспроизведения ряда за шесть попыток.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Результаты заучивания ряда</w:t>
      </w:r>
      <w:r w:rsidR="00704EC7">
        <w:rPr>
          <w:rFonts w:ascii="Times New Roman" w:hAnsi="Times New Roman" w:cs="Times New Roman"/>
          <w:sz w:val="28"/>
          <w:szCs w:val="28"/>
        </w:rPr>
        <w:t xml:space="preserve"> слов представляются на графике</w:t>
      </w:r>
      <w:r w:rsidRPr="00E67796">
        <w:rPr>
          <w:rFonts w:ascii="Times New Roman" w:hAnsi="Times New Roman" w:cs="Times New Roman"/>
          <w:sz w:val="28"/>
          <w:szCs w:val="28"/>
        </w:rPr>
        <w:t>, где по горизонтали указаны последовательные попытки воспроизведения ребенком ряда, а по вертикали — количество слов, правильно им воспроизведенных в каждой попытке.</w:t>
      </w:r>
    </w:p>
    <w:p w:rsidR="00EB23D8" w:rsidRDefault="00EB23D8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D8" w:rsidRDefault="00EB23D8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96" w:rsidRPr="00704EC7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EC7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  <w:r w:rsidR="00DB24A5">
        <w:rPr>
          <w:rFonts w:ascii="Times New Roman" w:hAnsi="Times New Roman" w:cs="Times New Roman"/>
          <w:b/>
          <w:sz w:val="28"/>
          <w:szCs w:val="28"/>
        </w:rPr>
        <w:t>: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10 баллов  — ребенок запомнил и безошибочно воспроизвел все 12 слов за 6 или меньше попыток.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8-9 баллов — ребенок запомнил и безошибочно воспроизвел за 6 попыток 10-11 слов.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6-7 баллов — ребенок запомнил и безошибочно воспроизвел за 6 попыток 8-9 слов.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4-5 баллов — ребенок запомнил и безошибочно воспроизвел за 6 попыток 6-7 слов.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2-3 балла — ребенок запомнил и безошибочно воспроизвел за 6 попыток 4-5 слов.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0-1 балл — ребенок запомнил и безошибочно воспроизвел за 6 попыток не более 3 слов.</w:t>
      </w:r>
    </w:p>
    <w:p w:rsidR="00E67796" w:rsidRPr="00704EC7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EC7">
        <w:rPr>
          <w:rFonts w:ascii="Times New Roman" w:hAnsi="Times New Roman" w:cs="Times New Roman"/>
          <w:b/>
          <w:sz w:val="28"/>
          <w:szCs w:val="28"/>
        </w:rPr>
        <w:t>Выводы об уровне развития</w:t>
      </w:r>
      <w:r w:rsidR="00DB24A5">
        <w:rPr>
          <w:rFonts w:ascii="Times New Roman" w:hAnsi="Times New Roman" w:cs="Times New Roman"/>
          <w:b/>
          <w:sz w:val="28"/>
          <w:szCs w:val="28"/>
        </w:rPr>
        <w:t>: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 xml:space="preserve">10 баллов — очень </w:t>
      </w:r>
      <w:proofErr w:type="gramStart"/>
      <w:r w:rsidRPr="00E6779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E67796">
        <w:rPr>
          <w:rFonts w:ascii="Times New Roman" w:hAnsi="Times New Roman" w:cs="Times New Roman"/>
          <w:sz w:val="28"/>
          <w:szCs w:val="28"/>
        </w:rPr>
        <w:t>.</w:t>
      </w:r>
    </w:p>
    <w:p w:rsidR="00E67796" w:rsidRPr="00E67796" w:rsidRDefault="003F1C61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баллов</w:t>
      </w:r>
      <w:r w:rsidR="00E67796" w:rsidRPr="00E67796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="00E67796" w:rsidRPr="00E6779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E67796" w:rsidRPr="00E67796">
        <w:rPr>
          <w:rFonts w:ascii="Times New Roman" w:hAnsi="Times New Roman" w:cs="Times New Roman"/>
          <w:sz w:val="28"/>
          <w:szCs w:val="28"/>
        </w:rPr>
        <w:t>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 xml:space="preserve">4-7 баллов — </w:t>
      </w:r>
      <w:proofErr w:type="gramStart"/>
      <w:r w:rsidRPr="00E6779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67796">
        <w:rPr>
          <w:rFonts w:ascii="Times New Roman" w:hAnsi="Times New Roman" w:cs="Times New Roman"/>
          <w:sz w:val="28"/>
          <w:szCs w:val="28"/>
        </w:rPr>
        <w:t>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 xml:space="preserve">2-3 балла — </w:t>
      </w:r>
      <w:proofErr w:type="gramStart"/>
      <w:r w:rsidRPr="00E67796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E67796">
        <w:rPr>
          <w:rFonts w:ascii="Times New Roman" w:hAnsi="Times New Roman" w:cs="Times New Roman"/>
          <w:sz w:val="28"/>
          <w:szCs w:val="28"/>
        </w:rPr>
        <w:t>.</w:t>
      </w:r>
    </w:p>
    <w:p w:rsidR="00E67796" w:rsidRPr="00E67796" w:rsidRDefault="00E67796" w:rsidP="00E6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96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796">
        <w:rPr>
          <w:rFonts w:ascii="Times New Roman" w:hAnsi="Times New Roman" w:cs="Times New Roman"/>
          <w:sz w:val="28"/>
          <w:szCs w:val="28"/>
        </w:rPr>
        <w:t>балл — очень низкий.</w:t>
      </w:r>
    </w:p>
    <w:p w:rsidR="0083513E" w:rsidRDefault="0083513E" w:rsidP="00F723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44D" w:rsidRPr="0049744D" w:rsidRDefault="0049744D" w:rsidP="004974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4D">
        <w:rPr>
          <w:rFonts w:ascii="Times New Roman" w:hAnsi="Times New Roman" w:cs="Times New Roman"/>
          <w:b/>
          <w:sz w:val="28"/>
          <w:szCs w:val="28"/>
        </w:rPr>
        <w:t>Исследование логической и механической памяти.</w:t>
      </w: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D">
        <w:rPr>
          <w:rFonts w:ascii="Times New Roman" w:hAnsi="Times New Roman" w:cs="Times New Roman"/>
          <w:b/>
          <w:sz w:val="28"/>
          <w:szCs w:val="28"/>
        </w:rPr>
        <w:t>Цель</w:t>
      </w:r>
      <w:r w:rsidRPr="0049744D">
        <w:rPr>
          <w:rFonts w:ascii="Times New Roman" w:hAnsi="Times New Roman" w:cs="Times New Roman"/>
          <w:sz w:val="28"/>
          <w:szCs w:val="28"/>
        </w:rPr>
        <w:t>: исследование логической и механической памяти методом запоминания двух рядов слов.</w:t>
      </w: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9744D">
        <w:rPr>
          <w:rFonts w:ascii="Times New Roman" w:hAnsi="Times New Roman" w:cs="Times New Roman"/>
          <w:sz w:val="28"/>
          <w:szCs w:val="28"/>
        </w:rPr>
        <w:t>: два ряда слов (в первом ряду между словами существует смысловая связь, во втором ряду отсутствует), секундомер.</w:t>
      </w: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D">
        <w:rPr>
          <w:rFonts w:ascii="Times New Roman" w:hAnsi="Times New Roman" w:cs="Times New Roman"/>
          <w:b/>
          <w:sz w:val="28"/>
          <w:szCs w:val="28"/>
        </w:rPr>
        <w:t>Порядок исследования</w:t>
      </w:r>
      <w:r w:rsidRPr="0049744D">
        <w:rPr>
          <w:rFonts w:ascii="Times New Roman" w:hAnsi="Times New Roman" w:cs="Times New Roman"/>
          <w:sz w:val="28"/>
          <w:szCs w:val="28"/>
        </w:rPr>
        <w:t>. Ученику сообщают, что будут прочитаны пары слов, которые он должен запомнить. Экспериментатор читает испытуемому десять пар слов первого ряда (интервал между парой - пять секунд).</w:t>
      </w: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D">
        <w:rPr>
          <w:rFonts w:ascii="Times New Roman" w:hAnsi="Times New Roman" w:cs="Times New Roman"/>
          <w:sz w:val="28"/>
          <w:szCs w:val="28"/>
        </w:rPr>
        <w:t>После десятисекундного перерыва читаются левые слова ряда (с интервалом десять секунд), а испытуемый записывает запомнившиеся слова правой половины ряда.</w:t>
      </w: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D">
        <w:rPr>
          <w:rFonts w:ascii="Times New Roman" w:hAnsi="Times New Roman" w:cs="Times New Roman"/>
          <w:sz w:val="28"/>
          <w:szCs w:val="28"/>
        </w:rPr>
        <w:t>Аналогичная работа проводится со словами второго ряда.  Обработка и анализ результатов. Результаты исследования заносятся в следующую таблицу.</w:t>
      </w:r>
    </w:p>
    <w:p w:rsidR="00EB23D8" w:rsidRDefault="00EB23D8" w:rsidP="004974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D8" w:rsidRDefault="00EB23D8" w:rsidP="004974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D8" w:rsidRDefault="00EB23D8" w:rsidP="004974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4D">
        <w:rPr>
          <w:rFonts w:ascii="Times New Roman" w:hAnsi="Times New Roman" w:cs="Times New Roman"/>
          <w:b/>
          <w:sz w:val="28"/>
          <w:szCs w:val="28"/>
        </w:rPr>
        <w:t>Слова для предъявления:</w:t>
      </w:r>
    </w:p>
    <w:tbl>
      <w:tblPr>
        <w:tblW w:w="7796" w:type="dxa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3969"/>
      </w:tblGrid>
      <w:tr w:rsidR="0049744D" w:rsidRPr="0049744D" w:rsidTr="0049744D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  Первый ряд: 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Второй ряд:</w:t>
            </w:r>
          </w:p>
        </w:tc>
      </w:tr>
      <w:tr w:rsidR="0049744D" w:rsidRPr="0049744D" w:rsidTr="0049744D">
        <w:trPr>
          <w:trHeight w:val="166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кукла – играть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курица – яйцо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ножницы – резать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лошадь – сани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книга – учитель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бабочка – муха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снег – зима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лампа – вечер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щетка – зубы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корова – молоко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жук – кресло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компас – клей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колокольчик – стрела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синица – сестра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лейка – трамвай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ботинки – самовар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спичка – графин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шляпа – пчела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рыба – пожар</w:t>
            </w:r>
          </w:p>
          <w:p w:rsidR="0049744D" w:rsidRPr="0049744D" w:rsidRDefault="0049744D" w:rsidP="0049744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пила – яичница</w:t>
            </w:r>
          </w:p>
        </w:tc>
      </w:tr>
    </w:tbl>
    <w:p w:rsidR="0049744D" w:rsidRPr="0049744D" w:rsidRDefault="0049744D" w:rsidP="00497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702"/>
        <w:gridCol w:w="1700"/>
        <w:gridCol w:w="1474"/>
        <w:gridCol w:w="1788"/>
        <w:gridCol w:w="1841"/>
      </w:tblGrid>
      <w:tr w:rsidR="0049744D" w:rsidRPr="0049744D" w:rsidTr="0049744D">
        <w:trPr>
          <w:trHeight w:val="120"/>
        </w:trPr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Объем смысловой памяти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D">
              <w:rPr>
                <w:rFonts w:ascii="Times New Roman" w:hAnsi="Times New Roman" w:cs="Times New Roman"/>
                <w:sz w:val="28"/>
                <w:szCs w:val="28"/>
              </w:rPr>
              <w:t>Объем механической памяти</w:t>
            </w:r>
          </w:p>
        </w:tc>
      </w:tr>
      <w:tr w:rsidR="0049744D" w:rsidRPr="0049744D" w:rsidTr="0049744D">
        <w:trPr>
          <w:trHeight w:val="46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Количество слов первого ряда (А)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Количество запомнившихся слов (В)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Коэффициент смысловой памяти C=B/A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слов </w:t>
            </w: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второго ряда (А)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Количество запомнившихся слов (В)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744D">
              <w:rPr>
                <w:rFonts w:ascii="Times New Roman" w:hAnsi="Times New Roman" w:cs="Times New Roman"/>
                <w:sz w:val="24"/>
                <w:szCs w:val="28"/>
              </w:rPr>
              <w:t>Коэффициент механической памяти C=B/A</w:t>
            </w:r>
          </w:p>
        </w:tc>
      </w:tr>
      <w:tr w:rsidR="0049744D" w:rsidRPr="0049744D" w:rsidTr="0049744D">
        <w:trPr>
          <w:trHeight w:val="1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44D" w:rsidRPr="0049744D" w:rsidRDefault="0049744D" w:rsidP="0049744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44D" w:rsidRDefault="0049744D" w:rsidP="00F723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07" w:rsidRPr="00883007" w:rsidRDefault="00883007" w:rsidP="008830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07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spellStart"/>
      <w:r w:rsidRPr="00883007">
        <w:rPr>
          <w:rFonts w:ascii="Times New Roman" w:hAnsi="Times New Roman" w:cs="Times New Roman"/>
          <w:b/>
          <w:sz w:val="28"/>
          <w:szCs w:val="28"/>
        </w:rPr>
        <w:t>Пьерона-Рузена</w:t>
      </w:r>
      <w:proofErr w:type="spellEnd"/>
      <w:r w:rsidR="00841148">
        <w:rPr>
          <w:rFonts w:ascii="Times New Roman" w:hAnsi="Times New Roman" w:cs="Times New Roman"/>
          <w:b/>
          <w:sz w:val="28"/>
          <w:szCs w:val="28"/>
        </w:rPr>
        <w:t>.</w:t>
      </w:r>
    </w:p>
    <w:p w:rsidR="00883007" w:rsidRPr="00883007" w:rsidRDefault="00883007" w:rsidP="0088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07">
        <w:rPr>
          <w:rFonts w:ascii="Times New Roman" w:hAnsi="Times New Roman" w:cs="Times New Roman"/>
          <w:sz w:val="28"/>
          <w:szCs w:val="28"/>
        </w:rPr>
        <w:t>Это методика используется для оценки уровня концентрации внимания. Перед вами ряд геометрических фигур с</w:t>
      </w:r>
      <w:r>
        <w:rPr>
          <w:rFonts w:ascii="Times New Roman" w:hAnsi="Times New Roman" w:cs="Times New Roman"/>
          <w:sz w:val="28"/>
          <w:szCs w:val="28"/>
        </w:rPr>
        <w:t xml:space="preserve"> проставленными в них значками.</w:t>
      </w:r>
    </w:p>
    <w:p w:rsidR="00883007" w:rsidRPr="00883007" w:rsidRDefault="00883007" w:rsidP="0088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07">
        <w:rPr>
          <w:rFonts w:ascii="Times New Roman" w:hAnsi="Times New Roman" w:cs="Times New Roman"/>
          <w:sz w:val="28"/>
          <w:szCs w:val="28"/>
        </w:rPr>
        <w:t>Необходимо проставить во всех геометрических фигурах во всех рядах соответствующие символы: в квадратах — галку, в треугольниках — минус, в к</w:t>
      </w:r>
      <w:r>
        <w:rPr>
          <w:rFonts w:ascii="Times New Roman" w:hAnsi="Times New Roman" w:cs="Times New Roman"/>
          <w:sz w:val="28"/>
          <w:szCs w:val="28"/>
        </w:rPr>
        <w:t>ругах — плюс, в ромбах — точку.</w:t>
      </w:r>
    </w:p>
    <w:p w:rsidR="00883007" w:rsidRDefault="00883007" w:rsidP="0088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07">
        <w:rPr>
          <w:rFonts w:ascii="Times New Roman" w:hAnsi="Times New Roman" w:cs="Times New Roman"/>
          <w:sz w:val="28"/>
          <w:szCs w:val="28"/>
        </w:rPr>
        <w:t xml:space="preserve">Лучше делать этот тест на бумаге. Если бумаги нет под рукой, то можно </w:t>
      </w:r>
      <w:proofErr w:type="gramStart"/>
      <w:r w:rsidRPr="00883007">
        <w:rPr>
          <w:rFonts w:ascii="Times New Roman" w:hAnsi="Times New Roman" w:cs="Times New Roman"/>
          <w:sz w:val="28"/>
          <w:szCs w:val="28"/>
        </w:rPr>
        <w:t>тренироваться</w:t>
      </w:r>
      <w:proofErr w:type="gramEnd"/>
      <w:r w:rsidRPr="00883007">
        <w:rPr>
          <w:rFonts w:ascii="Times New Roman" w:hAnsi="Times New Roman" w:cs="Times New Roman"/>
          <w:sz w:val="28"/>
          <w:szCs w:val="28"/>
        </w:rPr>
        <w:t xml:space="preserve"> называя вслух.</w:t>
      </w:r>
    </w:p>
    <w:p w:rsidR="007A059C" w:rsidRPr="00883007" w:rsidRDefault="007A059C" w:rsidP="0088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007" w:rsidRDefault="007A0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600" cy="231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_vnimanie.docx_image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631" cy="231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A5" w:rsidRPr="00DB24A5" w:rsidRDefault="00DB24A5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A5">
        <w:rPr>
          <w:rFonts w:ascii="Times New Roman" w:hAnsi="Times New Roman" w:cs="Times New Roman"/>
          <w:b/>
          <w:sz w:val="28"/>
          <w:szCs w:val="28"/>
        </w:rPr>
        <w:t>Анализ результатов:</w:t>
      </w:r>
      <w:r w:rsidRPr="00DB24A5">
        <w:rPr>
          <w:rFonts w:ascii="Times New Roman" w:hAnsi="Times New Roman" w:cs="Times New Roman"/>
          <w:sz w:val="28"/>
          <w:szCs w:val="28"/>
        </w:rPr>
        <w:t xml:space="preserve"> Фиксируется количество ошибок и время, затраченное на выполнение задания.</w:t>
      </w:r>
    </w:p>
    <w:p w:rsidR="00DB24A5" w:rsidRDefault="00DB24A5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A5">
        <w:rPr>
          <w:rFonts w:ascii="Times New Roman" w:hAnsi="Times New Roman" w:cs="Times New Roman"/>
          <w:sz w:val="28"/>
          <w:szCs w:val="28"/>
        </w:rPr>
        <w:t xml:space="preserve">Высокий уровень устойчивости внимания - 100% за 1 мин 15 сек без ошибок. </w:t>
      </w:r>
    </w:p>
    <w:p w:rsidR="00DB24A5" w:rsidRDefault="00DB24A5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A5">
        <w:rPr>
          <w:rFonts w:ascii="Times New Roman" w:hAnsi="Times New Roman" w:cs="Times New Roman"/>
          <w:sz w:val="28"/>
          <w:szCs w:val="28"/>
        </w:rPr>
        <w:t xml:space="preserve">Средний уровень устойчивости внимания - 60% за 1 мин 45 сек с 2 ошибками. </w:t>
      </w:r>
    </w:p>
    <w:p w:rsidR="00DB24A5" w:rsidRDefault="00DB24A5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A5">
        <w:rPr>
          <w:rFonts w:ascii="Times New Roman" w:hAnsi="Times New Roman" w:cs="Times New Roman"/>
          <w:sz w:val="28"/>
          <w:szCs w:val="28"/>
        </w:rPr>
        <w:t xml:space="preserve">Низкий уровень устойчивости внимания - 50% за 1 мин 50 сек с 5 ошибками. </w:t>
      </w:r>
    </w:p>
    <w:p w:rsidR="00DB24A5" w:rsidRDefault="00DB24A5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A5">
        <w:rPr>
          <w:rFonts w:ascii="Times New Roman" w:hAnsi="Times New Roman" w:cs="Times New Roman"/>
          <w:sz w:val="28"/>
          <w:szCs w:val="28"/>
        </w:rPr>
        <w:t>Очень низкий уровень концентрации и устойчивости внимания - 20% за 2 мин 10 сек с 6 ошибками</w:t>
      </w:r>
      <w:r w:rsidR="0048011D">
        <w:rPr>
          <w:rFonts w:ascii="Times New Roman" w:hAnsi="Times New Roman" w:cs="Times New Roman"/>
          <w:sz w:val="28"/>
          <w:szCs w:val="28"/>
        </w:rPr>
        <w:t>.</w:t>
      </w:r>
    </w:p>
    <w:p w:rsidR="0048011D" w:rsidRDefault="0048011D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D" w:rsidRPr="0048011D" w:rsidRDefault="0048011D" w:rsidP="004801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EB23D8">
        <w:rPr>
          <w:rFonts w:ascii="Times New Roman" w:hAnsi="Times New Roman" w:cs="Times New Roman"/>
          <w:b/>
          <w:sz w:val="28"/>
          <w:szCs w:val="28"/>
        </w:rPr>
        <w:t>«</w:t>
      </w:r>
      <w:r w:rsidRPr="0048011D">
        <w:rPr>
          <w:rFonts w:ascii="Times New Roman" w:hAnsi="Times New Roman" w:cs="Times New Roman"/>
          <w:b/>
          <w:sz w:val="28"/>
          <w:szCs w:val="28"/>
        </w:rPr>
        <w:t>Простые аналогии</w:t>
      </w:r>
      <w:r w:rsidR="00EB23D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11D">
        <w:rPr>
          <w:rFonts w:ascii="Times New Roman" w:hAnsi="Times New Roman" w:cs="Times New Roman"/>
          <w:sz w:val="28"/>
          <w:szCs w:val="28"/>
        </w:rPr>
        <w:t>исследование логичности и гибкости мышления.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Оборудование: бланк, в котором напечатаны два ряда слов по образцу.</w:t>
      </w:r>
    </w:p>
    <w:p w:rsidR="0048011D" w:rsidRPr="0048011D" w:rsidRDefault="0048011D" w:rsidP="0048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sz w:val="28"/>
          <w:szCs w:val="28"/>
        </w:rPr>
        <w:t>1. Бежать</w:t>
      </w:r>
      <w:proofErr w:type="gramStart"/>
      <w:r w:rsidRPr="0048011D">
        <w:rPr>
          <w:rFonts w:ascii="Times New Roman" w:hAnsi="Times New Roman" w:cs="Times New Roman"/>
          <w:sz w:val="28"/>
          <w:szCs w:val="28"/>
        </w:rPr>
        <w:t xml:space="preserve">             К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>ричать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стоять              а) молчать, б) ползать, в) шуметь, г) звать, д) конюшня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2. Паровоз           Конь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вагоны             а) конюх, б) лошадь, в) овес, г) телега, д) конюшня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3. Нога                 Глаза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сапог                а) голова, б) очки, в) слезы, г) зрение, д) нос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4. Коровы            Деревья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стадо                а) лес, б) овцы, в) охотник, г) стая, д) хищник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5. Малина            Математика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ягода                а) книга, б) стол, в) парта, г) тетради, д) мел</w:t>
      </w:r>
      <w:r w:rsidRPr="0048011D">
        <w:rPr>
          <w:rFonts w:ascii="Times New Roman" w:hAnsi="Times New Roman" w:cs="Times New Roman"/>
          <w:sz w:val="28"/>
          <w:szCs w:val="28"/>
        </w:rPr>
        <w:br/>
      </w:r>
    </w:p>
    <w:p w:rsidR="0048011D" w:rsidRPr="0048011D" w:rsidRDefault="0048011D" w:rsidP="0048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sz w:val="28"/>
          <w:szCs w:val="28"/>
        </w:rPr>
        <w:t>6. Рожь                Яблоня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поле                 а) садовник, б) забор, в) яблоки, г) сад, д) листья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7. Театр                Библиотека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зритель             а) полки, б) книги, в) читатель, г) библиотекарь, д) сторож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8. Пароход           Поезд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пристань          а) рельсы, б) вокзал, в) земля, г) пассажир, д) шпалы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9. Смородина      Кастрюля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ягода                а) плита, б) суп, в) ложка, г) посуда, д) повар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10. Болезнь          Телевизор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  лечить             а) включить, б) ставить, в) ремонтировать, г) квартира, д) мастер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11. Дом                Лестница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     этажи             а) жители, б) ступеньки, в) каменный,</w:t>
      </w:r>
    </w:p>
    <w:p w:rsid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>Порядок исследования.</w:t>
      </w:r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sz w:val="28"/>
          <w:szCs w:val="28"/>
        </w:rPr>
        <w:t xml:space="preserve">Ученик изучает пару слов, размещенных слева, устанавливая между ними логическую связь, а затем по аналогии строит пару справа, выбирая </w:t>
      </w:r>
      <w:proofErr w:type="gramStart"/>
      <w:r w:rsidRPr="004801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 xml:space="preserve"> предложенных нужное понятие. Если ученик не может понять, как это делается, одну пару слов можно разобрать вместе с ним.</w:t>
      </w:r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>Обработка и анализ результатов.</w:t>
      </w:r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D">
        <w:rPr>
          <w:rFonts w:ascii="Times New Roman" w:hAnsi="Times New Roman" w:cs="Times New Roman"/>
          <w:sz w:val="28"/>
          <w:szCs w:val="28"/>
        </w:rPr>
        <w:t>О высоком уровне логики мышления свидетельствуют 8-10 правильных ответов,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D">
        <w:rPr>
          <w:rFonts w:ascii="Times New Roman" w:hAnsi="Times New Roman" w:cs="Times New Roman"/>
          <w:sz w:val="28"/>
          <w:szCs w:val="28"/>
        </w:rPr>
        <w:t>о хорошем 6-7 ответов,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D">
        <w:rPr>
          <w:rFonts w:ascii="Times New Roman" w:hAnsi="Times New Roman" w:cs="Times New Roman"/>
          <w:sz w:val="28"/>
          <w:szCs w:val="28"/>
        </w:rPr>
        <w:t>о достаточном - 4-5,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D">
        <w:rPr>
          <w:rFonts w:ascii="Times New Roman" w:hAnsi="Times New Roman" w:cs="Times New Roman"/>
          <w:sz w:val="28"/>
          <w:szCs w:val="28"/>
        </w:rPr>
        <w:t>о низком - менее чем 5.</w:t>
      </w:r>
      <w:proofErr w:type="gramEnd"/>
    </w:p>
    <w:p w:rsidR="0048011D" w:rsidRDefault="0048011D" w:rsidP="004801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1D" w:rsidRPr="0048011D" w:rsidRDefault="0048011D" w:rsidP="004801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EB23D8">
        <w:rPr>
          <w:rFonts w:ascii="Times New Roman" w:hAnsi="Times New Roman" w:cs="Times New Roman"/>
          <w:b/>
          <w:sz w:val="28"/>
          <w:szCs w:val="28"/>
        </w:rPr>
        <w:t>«</w:t>
      </w:r>
      <w:r w:rsidRPr="0048011D">
        <w:rPr>
          <w:rFonts w:ascii="Times New Roman" w:hAnsi="Times New Roman" w:cs="Times New Roman"/>
          <w:b/>
          <w:sz w:val="28"/>
          <w:szCs w:val="28"/>
        </w:rPr>
        <w:t>Исключение лишнего</w:t>
      </w:r>
      <w:r w:rsidR="00EB23D8">
        <w:rPr>
          <w:rFonts w:ascii="Times New Roman" w:hAnsi="Times New Roman" w:cs="Times New Roman"/>
          <w:b/>
          <w:sz w:val="28"/>
          <w:szCs w:val="28"/>
        </w:rPr>
        <w:t>»</w:t>
      </w:r>
    </w:p>
    <w:p w:rsidR="0048011D" w:rsidRPr="0048011D" w:rsidRDefault="0048011D" w:rsidP="00480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>Цель:</w:t>
      </w:r>
      <w:r w:rsidRPr="0048011D">
        <w:rPr>
          <w:rFonts w:ascii="Times New Roman" w:hAnsi="Times New Roman" w:cs="Times New Roman"/>
          <w:sz w:val="28"/>
          <w:szCs w:val="28"/>
        </w:rPr>
        <w:t xml:space="preserve"> изучение способности к обобщению.</w:t>
      </w:r>
    </w:p>
    <w:p w:rsidR="006A7F63" w:rsidRDefault="0048011D" w:rsidP="004801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8011D">
        <w:rPr>
          <w:rFonts w:ascii="Times New Roman" w:hAnsi="Times New Roman" w:cs="Times New Roman"/>
          <w:sz w:val="28"/>
          <w:szCs w:val="28"/>
        </w:rPr>
        <w:t xml:space="preserve"> листок с двенадцатью рядами слов типа:        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1. Лампа, фонарь, солнце, свеча.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2. Сапоги, ботинки, шнурки, валенки.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3. Собака, лошадь, корова, лось.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4. Стол, стул, пол, кровать.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5. Сладкий, горький, кислый, горячий.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6. Очки, глаза, нос, уши.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7. Трактор, комбайн, машина, сани.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8. Москва, Киев, Волга, Минск.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9. Шум, свист, гром, град.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10. Суп, кисель, кастрюля, картошка.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11. Береза, сосна, дуб, роза.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12. Абрикос, персик, помидор, апельсин. </w:t>
      </w:r>
      <w:r w:rsidRPr="0048011D">
        <w:rPr>
          <w:rFonts w:ascii="Times New Roman" w:hAnsi="Times New Roman" w:cs="Times New Roman"/>
          <w:sz w:val="28"/>
          <w:szCs w:val="28"/>
        </w:rPr>
        <w:br/>
      </w:r>
    </w:p>
    <w:p w:rsidR="0048011D" w:rsidRPr="0048011D" w:rsidRDefault="0048011D" w:rsidP="004801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7F63">
        <w:rPr>
          <w:rFonts w:ascii="Times New Roman" w:hAnsi="Times New Roman" w:cs="Times New Roman"/>
          <w:b/>
          <w:sz w:val="28"/>
          <w:szCs w:val="28"/>
        </w:rPr>
        <w:t>Порядок исследования.</w:t>
      </w:r>
    </w:p>
    <w:p w:rsidR="002301D6" w:rsidRDefault="0048011D" w:rsidP="006A7F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sz w:val="28"/>
          <w:szCs w:val="28"/>
        </w:rPr>
        <w:t>Ученику необходимо в каждом ряду слов найти такое, которое не подходит, лишнее, и объяснить почему.</w:t>
      </w:r>
    </w:p>
    <w:p w:rsidR="002301D6" w:rsidRDefault="0048011D" w:rsidP="002301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7F63">
        <w:rPr>
          <w:rFonts w:ascii="Times New Roman" w:hAnsi="Times New Roman" w:cs="Times New Roman"/>
          <w:b/>
          <w:sz w:val="28"/>
          <w:szCs w:val="28"/>
        </w:rPr>
        <w:t>Обработка и анализ результатов.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1. Определить количество правильных ответов (выделение лишнего слова).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2. Установить, сколько рядов обобщено с помощью двух родовых понятий (лишняя "кастрюля" - это посуда, а остальное - еда).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3. Выявить, сколько рядов обобщено с помощью одного родового понятия. </w:t>
      </w:r>
      <w:r w:rsidRPr="0048011D">
        <w:rPr>
          <w:rFonts w:ascii="Times New Roman" w:hAnsi="Times New Roman" w:cs="Times New Roman"/>
          <w:sz w:val="28"/>
          <w:szCs w:val="28"/>
        </w:rPr>
        <w:br/>
      </w:r>
      <w:r w:rsidRPr="0048011D">
        <w:rPr>
          <w:rFonts w:ascii="Times New Roman" w:hAnsi="Times New Roman" w:cs="Times New Roman"/>
          <w:sz w:val="28"/>
          <w:szCs w:val="28"/>
        </w:rPr>
        <w:t>4. Определить, какие допущены ошибки, особенно в плане использования для обобщения несущественных свойств (цвета, величины и т.д.). </w:t>
      </w:r>
    </w:p>
    <w:p w:rsidR="002301D6" w:rsidRDefault="002301D6" w:rsidP="002301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011D" w:rsidRPr="002301D6" w:rsidRDefault="0048011D" w:rsidP="002301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7F63">
        <w:rPr>
          <w:rFonts w:ascii="Times New Roman" w:hAnsi="Times New Roman" w:cs="Times New Roman"/>
          <w:b/>
          <w:sz w:val="28"/>
          <w:szCs w:val="28"/>
        </w:rPr>
        <w:t>Ключ к оценке результатов.</w:t>
      </w:r>
    </w:p>
    <w:p w:rsidR="0048011D" w:rsidRPr="0048011D" w:rsidRDefault="0048011D" w:rsidP="0023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1D">
        <w:rPr>
          <w:rFonts w:ascii="Times New Roman" w:hAnsi="Times New Roman" w:cs="Times New Roman"/>
          <w:sz w:val="28"/>
          <w:szCs w:val="28"/>
        </w:rPr>
        <w:t xml:space="preserve">Высокий уровень - 7-12 рядов </w:t>
      </w:r>
      <w:proofErr w:type="gramStart"/>
      <w:r w:rsidRPr="0048011D">
        <w:rPr>
          <w:rFonts w:ascii="Times New Roman" w:hAnsi="Times New Roman" w:cs="Times New Roman"/>
          <w:sz w:val="28"/>
          <w:szCs w:val="28"/>
        </w:rPr>
        <w:t>обобщены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 xml:space="preserve"> с родовыми понятиями;</w:t>
      </w:r>
    </w:p>
    <w:p w:rsidR="0048011D" w:rsidRPr="0048011D" w:rsidRDefault="0048011D" w:rsidP="0023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D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 xml:space="preserve"> - 5-6 рядов с двумя, а остальные с одним;</w:t>
      </w:r>
    </w:p>
    <w:p w:rsidR="0048011D" w:rsidRPr="0048011D" w:rsidRDefault="0048011D" w:rsidP="0023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 xml:space="preserve"> - 7-12 рядов с одним родовым понятием;</w:t>
      </w:r>
    </w:p>
    <w:p w:rsidR="0048011D" w:rsidRPr="0048011D" w:rsidRDefault="0048011D" w:rsidP="0023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48011D">
        <w:rPr>
          <w:rFonts w:ascii="Times New Roman" w:hAnsi="Times New Roman" w:cs="Times New Roman"/>
          <w:sz w:val="28"/>
          <w:szCs w:val="28"/>
        </w:rPr>
        <w:t xml:space="preserve"> - 1-6 рядов с одним родовым понятием.</w:t>
      </w:r>
    </w:p>
    <w:p w:rsidR="0048011D" w:rsidRPr="00DB24A5" w:rsidRDefault="0048011D" w:rsidP="00DB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DEF" w:rsidRPr="00684DEF" w:rsidRDefault="00684DEF" w:rsidP="0068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Pr="00684DEF">
        <w:rPr>
          <w:rFonts w:ascii="Times New Roman" w:hAnsi="Times New Roman" w:cs="Times New Roman"/>
          <w:b/>
          <w:sz w:val="28"/>
          <w:szCs w:val="28"/>
        </w:rPr>
        <w:t>«Лесенка»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4DEF" w:rsidRPr="00684DEF" w:rsidRDefault="00684DEF" w:rsidP="0068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DEF">
        <w:rPr>
          <w:rFonts w:ascii="Times New Roman" w:hAnsi="Times New Roman" w:cs="Times New Roman"/>
          <w:sz w:val="28"/>
          <w:szCs w:val="28"/>
        </w:rPr>
        <w:t>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684DEF" w:rsidRDefault="00684DEF" w:rsidP="0068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DEF">
        <w:rPr>
          <w:rFonts w:ascii="Times New Roman" w:hAnsi="Times New Roman" w:cs="Times New Roman"/>
          <w:sz w:val="28"/>
          <w:szCs w:val="28"/>
        </w:rPr>
        <w:t>«Лесенка» имеет два варианта использования: групповой и индивидуальный. Групповой вариант позволяет оперативно выявить уровень самооценки. При индивидуальном изучении самооценки есть возможность выявить причину, которая сформировала (формирует) ту или иную самооценку, чтобы в дальнейшем в случае необходимости начать работу по коррекции трудностей, возникающих у детей.</w:t>
      </w:r>
    </w:p>
    <w:p w:rsidR="00B674B7" w:rsidRPr="00684DEF" w:rsidRDefault="00B674B7" w:rsidP="0068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4A5" w:rsidRDefault="00B6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37792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enka.docx_imag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360" cy="23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4B7" w:rsidRDefault="00B6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B7">
        <w:rPr>
          <w:rFonts w:ascii="Times New Roman" w:hAnsi="Times New Roman" w:cs="Times New Roman"/>
          <w:b/>
          <w:sz w:val="28"/>
          <w:szCs w:val="28"/>
        </w:rPr>
        <w:t>Обработка результатов и интерпретация</w:t>
      </w:r>
      <w:r w:rsidR="00043DC1">
        <w:rPr>
          <w:rFonts w:ascii="Times New Roman" w:hAnsi="Times New Roman" w:cs="Times New Roman"/>
          <w:b/>
          <w:sz w:val="28"/>
          <w:szCs w:val="28"/>
        </w:rPr>
        <w:t>.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sz w:val="28"/>
          <w:szCs w:val="28"/>
        </w:rPr>
        <w:t>При анализе полученных данных исходите, из следующего: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b/>
          <w:sz w:val="28"/>
          <w:szCs w:val="28"/>
        </w:rPr>
        <w:t>Ступенька 1</w:t>
      </w:r>
      <w:r w:rsidRPr="00B674B7">
        <w:rPr>
          <w:rFonts w:ascii="Times New Roman" w:hAnsi="Times New Roman" w:cs="Times New Roman"/>
          <w:sz w:val="28"/>
          <w:szCs w:val="28"/>
        </w:rPr>
        <w:t> – завышенная самооценка.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sz w:val="28"/>
          <w:szCs w:val="28"/>
        </w:rPr>
        <w:t>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DC1">
        <w:rPr>
          <w:rFonts w:ascii="Times New Roman" w:hAnsi="Times New Roman" w:cs="Times New Roman"/>
          <w:b/>
          <w:sz w:val="28"/>
          <w:szCs w:val="28"/>
        </w:rPr>
        <w:t>Ступеньки 2, 3</w:t>
      </w:r>
      <w:r w:rsidRPr="00B674B7">
        <w:rPr>
          <w:rFonts w:ascii="Times New Roman" w:hAnsi="Times New Roman" w:cs="Times New Roman"/>
          <w:sz w:val="28"/>
          <w:szCs w:val="28"/>
        </w:rPr>
        <w:t> – адекватная 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sz w:val="28"/>
          <w:szCs w:val="28"/>
        </w:rPr>
        <w:t>У ребенка сформировано положительное отношение к себе, он умеет оценивать себя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DC1">
        <w:rPr>
          <w:rFonts w:ascii="Times New Roman" w:hAnsi="Times New Roman" w:cs="Times New Roman"/>
          <w:b/>
          <w:sz w:val="28"/>
          <w:szCs w:val="28"/>
        </w:rPr>
        <w:t>Ступенька 4</w:t>
      </w:r>
      <w:r w:rsidRPr="00B674B7">
        <w:rPr>
          <w:rFonts w:ascii="Times New Roman" w:hAnsi="Times New Roman" w:cs="Times New Roman"/>
          <w:sz w:val="28"/>
          <w:szCs w:val="28"/>
        </w:rPr>
        <w:t> – заниженная 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5110">
        <w:rPr>
          <w:rFonts w:ascii="Times New Roman" w:hAnsi="Times New Roman" w:cs="Times New Roman"/>
          <w:sz w:val="28"/>
          <w:szCs w:val="28"/>
        </w:rPr>
        <w:t xml:space="preserve"> </w:t>
      </w:r>
      <w:r w:rsidR="004B5110" w:rsidRPr="004B5110">
        <w:rPr>
          <w:rFonts w:ascii="Times New Roman" w:hAnsi="Times New Roman" w:cs="Times New Roman"/>
          <w:sz w:val="28"/>
          <w:szCs w:val="28"/>
        </w:rPr>
        <w:t>Дети, ставящие себя на четвертую ступеньку, имеют несколько заниженную самооценку. Как правило, это связано с определенной психологической проблемой ученика.</w:t>
      </w:r>
    </w:p>
    <w:p w:rsid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DC1">
        <w:rPr>
          <w:rFonts w:ascii="Times New Roman" w:hAnsi="Times New Roman" w:cs="Times New Roman"/>
          <w:b/>
          <w:sz w:val="28"/>
          <w:szCs w:val="28"/>
        </w:rPr>
        <w:t>Ступеньки 5, 6</w:t>
      </w:r>
      <w:r w:rsidRPr="00B674B7">
        <w:rPr>
          <w:rFonts w:ascii="Times New Roman" w:hAnsi="Times New Roman" w:cs="Times New Roman"/>
          <w:sz w:val="28"/>
          <w:szCs w:val="28"/>
        </w:rPr>
        <w:t xml:space="preserve"> – низкая самооценка. </w:t>
      </w:r>
      <w:r w:rsidRPr="00B674B7">
        <w:rPr>
          <w:rFonts w:ascii="Times New Roman" w:hAnsi="Times New Roman" w:cs="Times New Roman"/>
          <w:sz w:val="28"/>
          <w:szCs w:val="28"/>
        </w:rPr>
        <w:t>Иногда у ребенка ситуативно занижается самооценка.</w:t>
      </w:r>
      <w:r w:rsidRPr="00B674B7">
        <w:rPr>
          <w:rFonts w:ascii="Times New Roman" w:hAnsi="Times New Roman" w:cs="Times New Roman"/>
          <w:sz w:val="28"/>
          <w:szCs w:val="28"/>
        </w:rPr>
        <w:t xml:space="preserve"> Рекомендуется через день-два провести диагностику повторно.</w:t>
      </w:r>
    </w:p>
    <w:p w:rsidR="00B674B7" w:rsidRP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DC1">
        <w:rPr>
          <w:rFonts w:ascii="Times New Roman" w:hAnsi="Times New Roman" w:cs="Times New Roman"/>
          <w:b/>
          <w:sz w:val="28"/>
          <w:szCs w:val="28"/>
        </w:rPr>
        <w:t>Ступенька 7</w:t>
      </w:r>
      <w:r w:rsidRPr="00B674B7">
        <w:rPr>
          <w:rFonts w:ascii="Times New Roman" w:hAnsi="Times New Roman" w:cs="Times New Roman"/>
          <w:sz w:val="28"/>
          <w:szCs w:val="28"/>
        </w:rPr>
        <w:t> – резко заниженная 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4B7" w:rsidRDefault="00B674B7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7">
        <w:rPr>
          <w:rFonts w:ascii="Times New Roman" w:hAnsi="Times New Roman" w:cs="Times New Roman"/>
          <w:sz w:val="28"/>
          <w:szCs w:val="28"/>
        </w:rPr>
        <w:t xml:space="preserve">Ребенок, который выбирает самую нижнюю ступеньку, находится в ситуации школьной </w:t>
      </w:r>
      <w:proofErr w:type="spellStart"/>
      <w:r w:rsidRPr="00B674B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674B7">
        <w:rPr>
          <w:rFonts w:ascii="Times New Roman" w:hAnsi="Times New Roman" w:cs="Times New Roman"/>
          <w:sz w:val="28"/>
          <w:szCs w:val="28"/>
        </w:rPr>
        <w:t>, личностного и эмоционального неблагополучия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390" w:rsidRDefault="003D5390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390" w:rsidRPr="003D5390" w:rsidRDefault="003D5390" w:rsidP="003D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90">
        <w:rPr>
          <w:rFonts w:ascii="Times New Roman" w:hAnsi="Times New Roman" w:cs="Times New Roman"/>
          <w:b/>
          <w:sz w:val="28"/>
          <w:szCs w:val="28"/>
        </w:rPr>
        <w:t xml:space="preserve">Анкета для определения школьной мотивации (Н.Г. </w:t>
      </w:r>
      <w:proofErr w:type="spellStart"/>
      <w:r w:rsidRPr="003D5390">
        <w:rPr>
          <w:rFonts w:ascii="Times New Roman" w:hAnsi="Times New Roman" w:cs="Times New Roman"/>
          <w:b/>
          <w:sz w:val="28"/>
          <w:szCs w:val="28"/>
        </w:rPr>
        <w:t>Лусканова</w:t>
      </w:r>
      <w:proofErr w:type="spellEnd"/>
      <w:r w:rsidRPr="003D539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b/>
          <w:sz w:val="28"/>
          <w:szCs w:val="28"/>
        </w:rPr>
        <w:t>Цель методики</w:t>
      </w:r>
      <w:r w:rsidRPr="003D5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390">
        <w:rPr>
          <w:rFonts w:ascii="Times New Roman" w:hAnsi="Times New Roman" w:cs="Times New Roman"/>
          <w:sz w:val="28"/>
          <w:szCs w:val="28"/>
        </w:rPr>
        <w:t>Анкета позволяет изучить уровень школьной мотивации.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b/>
          <w:sz w:val="28"/>
          <w:szCs w:val="28"/>
        </w:rPr>
        <w:t>Процедура диагностики</w:t>
      </w:r>
      <w:r w:rsidRPr="003D5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390">
        <w:rPr>
          <w:rFonts w:ascii="Times New Roman" w:hAnsi="Times New Roman" w:cs="Times New Roman"/>
          <w:sz w:val="28"/>
          <w:szCs w:val="28"/>
        </w:rPr>
        <w:t>Диагностика может п</w:t>
      </w:r>
      <w:r>
        <w:rPr>
          <w:rFonts w:ascii="Times New Roman" w:hAnsi="Times New Roman" w:cs="Times New Roman"/>
          <w:sz w:val="28"/>
          <w:szCs w:val="28"/>
        </w:rPr>
        <w:t>роводиться как в индивидуальной</w:t>
      </w:r>
      <w:r w:rsidRPr="003D5390">
        <w:rPr>
          <w:rFonts w:ascii="Times New Roman" w:hAnsi="Times New Roman" w:cs="Times New Roman"/>
          <w:sz w:val="28"/>
          <w:szCs w:val="28"/>
        </w:rPr>
        <w:t>, так и в групповой форме. Вопросы предъявляются либо письменно, либо на слух. Присутствие учителя или классного руководителя в помещении, где проводится опрос, крайне нежелательно.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 w:rsidRPr="003D5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390">
        <w:rPr>
          <w:rFonts w:ascii="Times New Roman" w:hAnsi="Times New Roman" w:cs="Times New Roman"/>
          <w:sz w:val="28"/>
          <w:szCs w:val="28"/>
        </w:rPr>
        <w:t>Для проведения исследования необходим текст опросника, а также листы бумаги по числу учащихся.</w:t>
      </w:r>
    </w:p>
    <w:p w:rsidR="003D5390" w:rsidRDefault="003D5390" w:rsidP="003D5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90">
        <w:rPr>
          <w:rFonts w:ascii="Times New Roman" w:hAnsi="Times New Roman" w:cs="Times New Roman"/>
          <w:b/>
          <w:sz w:val="28"/>
          <w:szCs w:val="28"/>
        </w:rPr>
        <w:t>Вопросы анкеты</w:t>
      </w:r>
      <w:r w:rsidR="00FE673A">
        <w:rPr>
          <w:rFonts w:ascii="Times New Roman" w:hAnsi="Times New Roman" w:cs="Times New Roman"/>
          <w:b/>
          <w:sz w:val="28"/>
          <w:szCs w:val="28"/>
        </w:rPr>
        <w:t>: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1. Тебе нравится в школе или не очень?</w:t>
      </w:r>
    </w:p>
    <w:p w:rsidR="003D5390" w:rsidRPr="00FE673A" w:rsidRDefault="003D5390" w:rsidP="00FE673A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очень</w:t>
      </w:r>
    </w:p>
    <w:p w:rsidR="003D5390" w:rsidRPr="00FE673A" w:rsidRDefault="003D5390" w:rsidP="00FE673A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нравится</w:t>
      </w:r>
    </w:p>
    <w:p w:rsidR="003D5390" w:rsidRPr="00FE673A" w:rsidRDefault="003D5390" w:rsidP="00FE673A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нравится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2. Утром, когда ты просыпаешься, ты всегда с радостью идешь в школу или тебе часто хочется остаться дома?</w:t>
      </w:r>
    </w:p>
    <w:p w:rsidR="003D5390" w:rsidRPr="00FE673A" w:rsidRDefault="003D5390" w:rsidP="00FE673A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чаще хочется остаться дома</w:t>
      </w:r>
    </w:p>
    <w:p w:rsidR="003D5390" w:rsidRPr="00FE673A" w:rsidRDefault="003D5390" w:rsidP="00FE673A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бывает по-разному</w:t>
      </w:r>
    </w:p>
    <w:p w:rsidR="003D5390" w:rsidRPr="00FE673A" w:rsidRDefault="003D5390" w:rsidP="00FE673A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иду с радостью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3. Если бы учитель сказал, что завтра в школу не обязательно приходить все ученикам, желающие могут остаться дома, ты пошел бы в школу или остался дома?</w:t>
      </w:r>
    </w:p>
    <w:p w:rsidR="003D5390" w:rsidRPr="00FE673A" w:rsidRDefault="003D5390" w:rsidP="00FE673A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знаю</w:t>
      </w:r>
    </w:p>
    <w:p w:rsidR="003D5390" w:rsidRPr="00FE673A" w:rsidRDefault="003D5390" w:rsidP="00FE673A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остался бы дома</w:t>
      </w:r>
    </w:p>
    <w:p w:rsidR="003D5390" w:rsidRPr="00FE673A" w:rsidRDefault="003D5390" w:rsidP="00FE673A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пошел бы в школу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4. Тебе нравится, когда отменяют какие-нибудь уроки?</w:t>
      </w:r>
    </w:p>
    <w:p w:rsidR="003D5390" w:rsidRPr="00FE673A" w:rsidRDefault="003D5390" w:rsidP="00FE673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нравится</w:t>
      </w:r>
    </w:p>
    <w:p w:rsidR="003D5390" w:rsidRPr="00FE673A" w:rsidRDefault="003D5390" w:rsidP="00FE673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бывает по-разному</w:t>
      </w:r>
    </w:p>
    <w:p w:rsidR="003D5390" w:rsidRPr="00FE673A" w:rsidRDefault="003D5390" w:rsidP="00FE673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нравится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5. Ты хотел бы, чтобы тебе не задавали домашних заданий?</w:t>
      </w:r>
    </w:p>
    <w:p w:rsidR="003D5390" w:rsidRPr="00FE673A" w:rsidRDefault="003D5390" w:rsidP="00FE673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хотел бы</w:t>
      </w:r>
    </w:p>
    <w:p w:rsidR="003D5390" w:rsidRPr="00FE673A" w:rsidRDefault="003D5390" w:rsidP="00FE673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хотел бы</w:t>
      </w:r>
    </w:p>
    <w:p w:rsidR="003D5390" w:rsidRPr="00FE673A" w:rsidRDefault="003D5390" w:rsidP="00FE673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знаю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6. Ты хотел бы, чтобы в школе остались одни перемены?</w:t>
      </w:r>
    </w:p>
    <w:p w:rsidR="003D5390" w:rsidRPr="00FE673A" w:rsidRDefault="003D5390" w:rsidP="00FE673A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знаю</w:t>
      </w:r>
    </w:p>
    <w:p w:rsidR="003D5390" w:rsidRPr="00FE673A" w:rsidRDefault="003D5390" w:rsidP="00FE673A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хотел бы</w:t>
      </w:r>
    </w:p>
    <w:p w:rsidR="003D5390" w:rsidRPr="00FE673A" w:rsidRDefault="003D5390" w:rsidP="00FE673A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хотел бы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7. Ты часто рассказываешь о школе родителям?</w:t>
      </w:r>
    </w:p>
    <w:p w:rsidR="003D5390" w:rsidRPr="00FE673A" w:rsidRDefault="003D5390" w:rsidP="00FE673A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часто</w:t>
      </w:r>
    </w:p>
    <w:p w:rsidR="003D5390" w:rsidRPr="00FE673A" w:rsidRDefault="003D5390" w:rsidP="00FE673A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редко</w:t>
      </w:r>
    </w:p>
    <w:p w:rsidR="003D5390" w:rsidRPr="00FE673A" w:rsidRDefault="003D5390" w:rsidP="00FE673A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рассказываю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8. Ты хотел бы, чтобы у тебя был менее строгий учитель?</w:t>
      </w:r>
    </w:p>
    <w:p w:rsidR="003D5390" w:rsidRPr="00FE673A" w:rsidRDefault="003D5390" w:rsidP="00FE673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точно не знаю</w:t>
      </w:r>
    </w:p>
    <w:p w:rsidR="003D5390" w:rsidRPr="00FE673A" w:rsidRDefault="003D5390" w:rsidP="00FE673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хотел бы</w:t>
      </w:r>
    </w:p>
    <w:p w:rsidR="003D5390" w:rsidRPr="00FE673A" w:rsidRDefault="003D5390" w:rsidP="00FE673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хотел бы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9. У тебя в классе много друзей?</w:t>
      </w:r>
    </w:p>
    <w:p w:rsidR="003D5390" w:rsidRPr="00FE673A" w:rsidRDefault="003D5390" w:rsidP="00FE673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мало</w:t>
      </w:r>
    </w:p>
    <w:p w:rsidR="003D5390" w:rsidRPr="00FE673A" w:rsidRDefault="003D5390" w:rsidP="00FE673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много</w:t>
      </w:r>
    </w:p>
    <w:p w:rsidR="003D5390" w:rsidRPr="00FE673A" w:rsidRDefault="003D5390" w:rsidP="00FE673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нет друзей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10. Тебе нравятся твои одноклассники?</w:t>
      </w:r>
    </w:p>
    <w:p w:rsidR="003D5390" w:rsidRPr="00FE673A" w:rsidRDefault="003D5390" w:rsidP="00FE673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нравятся</w:t>
      </w:r>
    </w:p>
    <w:p w:rsidR="003D5390" w:rsidRPr="00FE673A" w:rsidRDefault="003D5390" w:rsidP="00FE673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очень</w:t>
      </w:r>
    </w:p>
    <w:p w:rsidR="003D5390" w:rsidRPr="00FE673A" w:rsidRDefault="003D5390" w:rsidP="00FE673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sz w:val="28"/>
          <w:szCs w:val="28"/>
        </w:rPr>
        <w:t>не нравятся</w:t>
      </w:r>
    </w:p>
    <w:p w:rsidR="00C9291B" w:rsidRDefault="00C9291B" w:rsidP="003D5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73A">
        <w:rPr>
          <w:rFonts w:ascii="Times New Roman" w:hAnsi="Times New Roman" w:cs="Times New Roman"/>
          <w:b/>
          <w:sz w:val="28"/>
          <w:szCs w:val="28"/>
        </w:rPr>
        <w:t>Обработка.</w:t>
      </w:r>
      <w:r w:rsidR="00FE673A">
        <w:rPr>
          <w:rFonts w:ascii="Times New Roman" w:hAnsi="Times New Roman" w:cs="Times New Roman"/>
          <w:sz w:val="28"/>
          <w:szCs w:val="28"/>
        </w:rPr>
        <w:t xml:space="preserve"> Для возможности </w:t>
      </w:r>
      <w:proofErr w:type="spellStart"/>
      <w:r w:rsidR="00FE673A">
        <w:rPr>
          <w:rFonts w:ascii="Times New Roman" w:hAnsi="Times New Roman" w:cs="Times New Roman"/>
          <w:sz w:val="28"/>
          <w:szCs w:val="28"/>
        </w:rPr>
        <w:t>дифференцироваю</w:t>
      </w:r>
      <w:proofErr w:type="spellEnd"/>
      <w:r w:rsidR="00FE673A">
        <w:rPr>
          <w:rFonts w:ascii="Times New Roman" w:hAnsi="Times New Roman" w:cs="Times New Roman"/>
          <w:sz w:val="28"/>
          <w:szCs w:val="28"/>
        </w:rPr>
        <w:t xml:space="preserve"> </w:t>
      </w:r>
      <w:r w:rsidRPr="003D5390">
        <w:rPr>
          <w:rFonts w:ascii="Times New Roman" w:hAnsi="Times New Roman" w:cs="Times New Roman"/>
          <w:sz w:val="28"/>
          <w:szCs w:val="28"/>
        </w:rPr>
        <w:t>детей по уровню школьной мотивации использовалась система бальных оценок:</w:t>
      </w:r>
    </w:p>
    <w:p w:rsidR="003D5390" w:rsidRPr="003D5390" w:rsidRDefault="004C786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390" w:rsidRPr="003D5390">
        <w:rPr>
          <w:rFonts w:ascii="Times New Roman" w:hAnsi="Times New Roman" w:cs="Times New Roman"/>
          <w:sz w:val="28"/>
          <w:szCs w:val="28"/>
        </w:rPr>
        <w:t>ответ ребенка, свидетельствующий о его положительном отношении к школе и предпочтении им учебных ситуаций – 3 баллов;</w:t>
      </w:r>
    </w:p>
    <w:p w:rsidR="003D5390" w:rsidRPr="003D5390" w:rsidRDefault="004C786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390" w:rsidRPr="003D5390">
        <w:rPr>
          <w:rFonts w:ascii="Times New Roman" w:hAnsi="Times New Roman" w:cs="Times New Roman"/>
          <w:sz w:val="28"/>
          <w:szCs w:val="28"/>
        </w:rPr>
        <w:t>нейтральный ответ (не знаю, бывает по-разному и т.п.) – 1 балл;</w:t>
      </w:r>
    </w:p>
    <w:p w:rsidR="004E5ED0" w:rsidRPr="004A3152" w:rsidRDefault="004C786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390" w:rsidRPr="003D5390">
        <w:rPr>
          <w:rFonts w:ascii="Times New Roman" w:hAnsi="Times New Roman" w:cs="Times New Roman"/>
          <w:sz w:val="28"/>
          <w:szCs w:val="28"/>
        </w:rPr>
        <w:t>ответ, позволяющий судить об отрицательном отношении ребенка к школе, к той или иной школьной ситуации – 0 баллов.</w:t>
      </w:r>
    </w:p>
    <w:p w:rsidR="003D5390" w:rsidRDefault="003D5390" w:rsidP="003D5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3A">
        <w:rPr>
          <w:rFonts w:ascii="Times New Roman" w:hAnsi="Times New Roman" w:cs="Times New Roman"/>
          <w:b/>
          <w:sz w:val="28"/>
          <w:szCs w:val="28"/>
        </w:rPr>
        <w:t>Интерпретация.</w:t>
      </w:r>
    </w:p>
    <w:p w:rsidR="00DE4DC5" w:rsidRPr="003D5390" w:rsidRDefault="00DE4DC5" w:rsidP="003D5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1. 25 – 30 баллов (максимально высокий уровень) – высокий уровень школьной мотивации, учебной активности.</w:t>
      </w:r>
    </w:p>
    <w:p w:rsidR="00FE673A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Такие дети отличаются наличием высоких познавательных мотивов, стремлением наиболее успешно выполнять все предъявляемые школой требования. 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2. 20 – 24 балла – хорошая школьная мотивация.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Подобные показа</w:t>
      </w:r>
      <w:r w:rsidR="00FE673A">
        <w:rPr>
          <w:rFonts w:ascii="Times New Roman" w:hAnsi="Times New Roman" w:cs="Times New Roman"/>
          <w:sz w:val="28"/>
          <w:szCs w:val="28"/>
        </w:rPr>
        <w:t>тели имеет большинство учащихся</w:t>
      </w:r>
      <w:r w:rsidRPr="003D5390">
        <w:rPr>
          <w:rFonts w:ascii="Times New Roman" w:hAnsi="Times New Roman" w:cs="Times New Roman"/>
          <w:sz w:val="28"/>
          <w:szCs w:val="28"/>
        </w:rPr>
        <w:t>, успешно справляющихся с учебной деятельностью. Подобный уровень мотивации является средней нормой.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3. 15 – 19 баллов – положительное отношение к школе, но школа привлекает больше </w:t>
      </w:r>
      <w:proofErr w:type="spellStart"/>
      <w:r w:rsidRPr="003D5390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3D5390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5D2CAB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Такие дети достаточно благополучно чувствуют себя в школе, однако чаще ходят в школу, чтобы общаться с друзьями, с учителями.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>4. 10 – 14 баллов – низкая школьная мотивация.</w:t>
      </w:r>
    </w:p>
    <w:p w:rsidR="005D2CAB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Подобные школьники посещают школу неохотно, предпочитают пропускать занятия. Испытывают серьезные затруднения в учебной деятельности. Находятся в состоянии неустойчивой адаптации к школе. 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5. Ниже 10 баллов – негативное отношение к школе, </w:t>
      </w:r>
      <w:proofErr w:type="gramStart"/>
      <w:r w:rsidRPr="003D539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3D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390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3D5390">
        <w:rPr>
          <w:rFonts w:ascii="Times New Roman" w:hAnsi="Times New Roman" w:cs="Times New Roman"/>
          <w:sz w:val="28"/>
          <w:szCs w:val="28"/>
        </w:rPr>
        <w:t>.</w:t>
      </w:r>
    </w:p>
    <w:p w:rsidR="003D5390" w:rsidRPr="003D5390" w:rsidRDefault="003D5390" w:rsidP="003D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390">
        <w:rPr>
          <w:rFonts w:ascii="Times New Roman" w:hAnsi="Times New Roman" w:cs="Times New Roman"/>
          <w:sz w:val="28"/>
          <w:szCs w:val="28"/>
        </w:rPr>
        <w:t xml:space="preserve">Такие дети испытывают серьезные трудности в школе: они не справляются с учебной деятельностью, </w:t>
      </w:r>
      <w:proofErr w:type="gramStart"/>
      <w:r w:rsidRPr="003D5390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3D5390">
        <w:rPr>
          <w:rFonts w:ascii="Times New Roman" w:hAnsi="Times New Roman" w:cs="Times New Roman"/>
          <w:sz w:val="28"/>
          <w:szCs w:val="28"/>
        </w:rPr>
        <w:t xml:space="preserve"> в общении с одноклассниками, во взаимоотношениях с учителями. Школа нередко воспринимается ими как враждебная среда, пребывание в которой для них невыносимо. </w:t>
      </w:r>
    </w:p>
    <w:p w:rsidR="003D5390" w:rsidRDefault="003D5390" w:rsidP="00B6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83">
        <w:rPr>
          <w:rFonts w:ascii="Times New Roman" w:hAnsi="Times New Roman" w:cs="Times New Roman"/>
          <w:b/>
          <w:sz w:val="28"/>
          <w:szCs w:val="28"/>
        </w:rPr>
        <w:t xml:space="preserve">«Коммуникативные и организаторские склонности»  В.В. Синявский, В.А. </w:t>
      </w:r>
      <w:proofErr w:type="spellStart"/>
      <w:r w:rsidRPr="00561183">
        <w:rPr>
          <w:rFonts w:ascii="Times New Roman" w:hAnsi="Times New Roman" w:cs="Times New Roman"/>
          <w:b/>
          <w:sz w:val="28"/>
          <w:szCs w:val="28"/>
        </w:rPr>
        <w:t>Федорошин</w:t>
      </w:r>
      <w:proofErr w:type="spellEnd"/>
      <w:r w:rsidRPr="00561183">
        <w:rPr>
          <w:rFonts w:ascii="Times New Roman" w:hAnsi="Times New Roman" w:cs="Times New Roman"/>
          <w:b/>
          <w:sz w:val="28"/>
          <w:szCs w:val="28"/>
        </w:rPr>
        <w:t xml:space="preserve"> (КОС)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Инструкция: на каждый вопрос следует ответить «да» или «нет». Если вы затрудняетесь в выборе ответа, необходимо все-таки склониться к соответствующей альтернативе</w:t>
      </w:r>
      <w:proofErr w:type="gramStart"/>
      <w:r w:rsidRPr="00561183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561183">
        <w:rPr>
          <w:rFonts w:ascii="Times New Roman" w:hAnsi="Times New Roman" w:cs="Times New Roman"/>
          <w:sz w:val="28"/>
          <w:szCs w:val="28"/>
        </w:rPr>
        <w:t>или (-).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83">
        <w:rPr>
          <w:rFonts w:ascii="Times New Roman" w:hAnsi="Times New Roman" w:cs="Times New Roman"/>
          <w:b/>
          <w:sz w:val="28"/>
          <w:szCs w:val="28"/>
        </w:rPr>
        <w:t>Текст опросника</w:t>
      </w:r>
      <w:r w:rsidR="00C9513E">
        <w:rPr>
          <w:rFonts w:ascii="Times New Roman" w:hAnsi="Times New Roman" w:cs="Times New Roman"/>
          <w:b/>
          <w:sz w:val="28"/>
          <w:szCs w:val="28"/>
        </w:rPr>
        <w:t>: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Много ли у Вас друзей, с которыми Вы постоянно общаетесь?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Часто ли Вам удается склонить большинство своих товарищей к принятию ими Вашего мнения?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Долго ли Вас беспокоит чувство обиды, причиненное Вам кем-то из Ваших товарищей?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Всегда ли Вам трудно ориентироваться в создавшейся критической ситуации?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Есть ли у Вас стремление к установлению новых знакомств с разными людьми?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Нравится ли Вам заниматься общественной работой?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Если возникли какие-либо помехи в осуществлении Ваших намерений, то легко ли Вы отступаете от них?</w:t>
      </w:r>
    </w:p>
    <w:p w:rsidR="00561183" w:rsidRPr="00561183" w:rsidRDefault="00561183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Легко ли Вы устанавливаете контакты с людьми, которые значительно старше Вас по возрасту?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Любите ли Вы придумывать и организовывать со своими товарищами различные игры и развлечения?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Трудно ли Вы включаетесь в новую для Вас компанию?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Часто ли Вы откладываете на другие дни те дела, которые нужно было бы выполнить сегодня?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Легко ли Вам удается устанавливать контакты с незнакомыми людьми?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Стремитесь ли Вы добиваться, чтобы Ваши товарищи действовали в соответствии с Вашим мнением?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Трудно ли Вы осваиваетесь в новом коллективе?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Верно ли, что у Вас не бывает конфликтов с товарищами из-за невыполнения ими своих обязанностей, обязательств?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Стремитесь ли Вы при удобном случае познакомиться и побеседовать с новым человеком?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Часто ли в решении важных дел Вы принимаете инициативу на себя?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 xml:space="preserve">Раздражают ли Вас окружающие </w:t>
      </w:r>
      <w:proofErr w:type="gramStart"/>
      <w:r w:rsidR="00561183" w:rsidRPr="0056118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561183" w:rsidRPr="00561183">
        <w:rPr>
          <w:rFonts w:ascii="Times New Roman" w:hAnsi="Times New Roman" w:cs="Times New Roman"/>
          <w:sz w:val="28"/>
          <w:szCs w:val="28"/>
        </w:rPr>
        <w:t xml:space="preserve"> и хочется ли Вам побыть одному?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Вы обычно плохо ориентируетесь в незнакомой для Вас обстановке?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Нравится ли Вам постоянно находиться среди людей?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Возникает ли у Вас раздражение, если Вам не удается закончить начатое дело?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Вы утомляетесь от частого общения с товарищами?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Любите ли Вы участвовать в коллективных играх?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Часто ли Вы проявляете инициативу при решении вопросов, затрагивающих интересы Ваших товарищей?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Вы чувствуете себя неуверенно среди малознакомых Вам людей?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Верно ли, что Вы редко стремитесь к доказательству своей правоты?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Полагаете ли Вы, что Вам не доставляет особого труда внести оживление в малознакомую Вам компанию?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Принимаете ли Вы участие в общественной работе в школе?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Стремитесь ли Вы ограничить круг своих знакомых небольшим количеством людей?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Верно ли, что Вы не стремитесь отстаивать свое мнение или решение, если оно не было сразу принято Вашими товарищами?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Чувствуете ли Вы себя непринужденно, попав в незнакомую Вам компанию?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Охотно ли Вы приступаете к организации различных мероприятий для своих товарищей?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Часто ли Вы опаздываете на деловые встречи, свидания?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Верно ли, что у Вас много друзей?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Часто ли Вы смущаетесь, чувствуете неловкость при общении с малознакомыми людьми?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Вас пугает перспектива оказаться в новом коллективе?</w:t>
      </w:r>
    </w:p>
    <w:p w:rsidR="00561183" w:rsidRPr="00561183" w:rsidRDefault="00952F8A" w:rsidP="00561183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83" w:rsidRPr="00561183">
        <w:rPr>
          <w:rFonts w:ascii="Times New Roman" w:hAnsi="Times New Roman" w:cs="Times New Roman"/>
          <w:sz w:val="28"/>
          <w:szCs w:val="28"/>
        </w:rPr>
        <w:t>Правда ли, что Вы не очень уверенно чувствуете себя в окружении большой группы своих товарищей?</w:t>
      </w:r>
    </w:p>
    <w:p w:rsid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693AD9" w:rsidRDefault="00561183" w:rsidP="00561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83">
        <w:rPr>
          <w:rFonts w:ascii="Times New Roman" w:hAnsi="Times New Roman" w:cs="Times New Roman"/>
          <w:b/>
          <w:sz w:val="28"/>
          <w:szCs w:val="28"/>
        </w:rPr>
        <w:t>Обработка результатов и интерпретация</w:t>
      </w:r>
    </w:p>
    <w:p w:rsidR="00693AD9" w:rsidRDefault="00693AD9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 xml:space="preserve">Коммуникативные способности - ответы "да" на следующие вопросы: 1, 5, 9, 13, 17, 21, 25, 29, 33, 37; и "нет" на вопросы: 3, 7, </w:t>
      </w:r>
      <w:r w:rsidR="00693AD9">
        <w:rPr>
          <w:rFonts w:ascii="Times New Roman" w:hAnsi="Times New Roman" w:cs="Times New Roman"/>
          <w:sz w:val="28"/>
          <w:szCs w:val="28"/>
        </w:rPr>
        <w:t>11, 15, 19, 23, 27, 31, 35, 39.</w:t>
      </w:r>
    </w:p>
    <w:p w:rsidR="00693AD9" w:rsidRDefault="00693AD9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 xml:space="preserve">Организаторские способности - ответы "да" на следующие вопросы: 2, 6, 10, 14, 18, 22, 26, 30, 34, 38; и "нет" на вопросы: 4, 8, </w:t>
      </w:r>
      <w:r w:rsidR="00693AD9">
        <w:rPr>
          <w:rFonts w:ascii="Times New Roman" w:hAnsi="Times New Roman" w:cs="Times New Roman"/>
          <w:sz w:val="28"/>
          <w:szCs w:val="28"/>
        </w:rPr>
        <w:t>12, 16, 20, 24, 28, 32, 36, 40.</w:t>
      </w:r>
    </w:p>
    <w:p w:rsidR="00693AD9" w:rsidRDefault="00693AD9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AD9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Подсчитывается количество совпадающих с ключом ответов по кажд</w:t>
      </w:r>
      <w:r w:rsidR="00693AD9">
        <w:rPr>
          <w:rFonts w:ascii="Times New Roman" w:hAnsi="Times New Roman" w:cs="Times New Roman"/>
          <w:sz w:val="28"/>
          <w:szCs w:val="28"/>
        </w:rPr>
        <w:t>ому</w:t>
      </w:r>
      <w:r w:rsidRPr="00561183">
        <w:rPr>
          <w:rFonts w:ascii="Times New Roman" w:hAnsi="Times New Roman" w:cs="Times New Roman"/>
          <w:sz w:val="28"/>
          <w:szCs w:val="28"/>
        </w:rPr>
        <w:t xml:space="preserve"> разделу методики, затем вычисляются оценочные коэффициенты отдельно для коммуникативных и организаторских способностей по форм</w:t>
      </w:r>
      <w:r w:rsidR="00693AD9">
        <w:rPr>
          <w:rFonts w:ascii="Times New Roman" w:hAnsi="Times New Roman" w:cs="Times New Roman"/>
          <w:sz w:val="28"/>
          <w:szCs w:val="28"/>
        </w:rPr>
        <w:t xml:space="preserve">уле: </w:t>
      </w:r>
    </w:p>
    <w:p w:rsidR="00561183" w:rsidRPr="00561183" w:rsidRDefault="00693AD9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= 0,05 х</w:t>
      </w:r>
      <w:proofErr w:type="gramStart"/>
      <w:r w:rsidR="00561183" w:rsidRPr="005611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61183" w:rsidRPr="00561183">
        <w:rPr>
          <w:rFonts w:ascii="Times New Roman" w:hAnsi="Times New Roman" w:cs="Times New Roman"/>
          <w:sz w:val="28"/>
          <w:szCs w:val="28"/>
        </w:rPr>
        <w:t>, где К - величина оценочного коэффициента</w:t>
      </w:r>
      <w:r w:rsidR="0078282A">
        <w:rPr>
          <w:rFonts w:ascii="Times New Roman" w:hAnsi="Times New Roman" w:cs="Times New Roman"/>
          <w:sz w:val="28"/>
          <w:szCs w:val="28"/>
        </w:rPr>
        <w:t>,</w:t>
      </w:r>
      <w:r w:rsidR="00561183" w:rsidRPr="00561183">
        <w:rPr>
          <w:rFonts w:ascii="Times New Roman" w:hAnsi="Times New Roman" w:cs="Times New Roman"/>
          <w:sz w:val="28"/>
          <w:szCs w:val="28"/>
        </w:rPr>
        <w:t xml:space="preserve"> С – кол-во совпадающих с ключом ответов.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D208F" w:rsidRDefault="00561183" w:rsidP="00561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08F">
        <w:rPr>
          <w:rFonts w:ascii="Times New Roman" w:hAnsi="Times New Roman" w:cs="Times New Roman"/>
          <w:b/>
          <w:sz w:val="28"/>
          <w:szCs w:val="28"/>
        </w:rPr>
        <w:t>Анализ полученных результатов.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Испытуемые, получившие оценку 1, характеризуются низким уровнем проявления КОС.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Испытуемым, получившим оценку 2, коммуникативные и организаторские склонности присущи на уровне ниже среднего. Они не стремятся к общению, чувствуют себя скован</w:t>
      </w:r>
      <w:r w:rsidR="005D208F">
        <w:rPr>
          <w:rFonts w:ascii="Times New Roman" w:hAnsi="Times New Roman" w:cs="Times New Roman"/>
          <w:sz w:val="28"/>
          <w:szCs w:val="28"/>
        </w:rPr>
        <w:t>н</w:t>
      </w:r>
      <w:r w:rsidRPr="00561183">
        <w:rPr>
          <w:rFonts w:ascii="Times New Roman" w:hAnsi="Times New Roman" w:cs="Times New Roman"/>
          <w:sz w:val="28"/>
          <w:szCs w:val="28"/>
        </w:rPr>
        <w:t>о в новой компании, коллективе; предпочитают проводить время наедине с собой, ограничивают свои знакомства</w:t>
      </w:r>
      <w:r w:rsidR="00C3685E">
        <w:rPr>
          <w:rFonts w:ascii="Times New Roman" w:hAnsi="Times New Roman" w:cs="Times New Roman"/>
          <w:sz w:val="28"/>
          <w:szCs w:val="28"/>
        </w:rPr>
        <w:t>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Для испытуемых, получивших оценку 3, характерен средн</w:t>
      </w:r>
      <w:r w:rsidR="00C25125">
        <w:rPr>
          <w:rFonts w:ascii="Times New Roman" w:hAnsi="Times New Roman" w:cs="Times New Roman"/>
          <w:sz w:val="28"/>
          <w:szCs w:val="28"/>
        </w:rPr>
        <w:t>ий</w:t>
      </w:r>
      <w:r w:rsidRPr="00561183">
        <w:rPr>
          <w:rFonts w:ascii="Times New Roman" w:hAnsi="Times New Roman" w:cs="Times New Roman"/>
          <w:sz w:val="28"/>
          <w:szCs w:val="28"/>
        </w:rPr>
        <w:t xml:space="preserve"> уровень проявления КОС. Они стремятся контактам с людьми, не ограничиваю круг св</w:t>
      </w:r>
      <w:r w:rsidR="00C25125">
        <w:rPr>
          <w:rFonts w:ascii="Times New Roman" w:hAnsi="Times New Roman" w:cs="Times New Roman"/>
          <w:sz w:val="28"/>
          <w:szCs w:val="28"/>
        </w:rPr>
        <w:t>оих</w:t>
      </w:r>
      <w:r w:rsidRPr="00561183">
        <w:rPr>
          <w:rFonts w:ascii="Times New Roman" w:hAnsi="Times New Roman" w:cs="Times New Roman"/>
          <w:sz w:val="28"/>
          <w:szCs w:val="28"/>
        </w:rPr>
        <w:t xml:space="preserve"> знакомств, отстаивают св</w:t>
      </w:r>
      <w:r w:rsidR="00C25125">
        <w:rPr>
          <w:rFonts w:ascii="Times New Roman" w:hAnsi="Times New Roman" w:cs="Times New Roman"/>
          <w:sz w:val="28"/>
          <w:szCs w:val="28"/>
        </w:rPr>
        <w:t>ое</w:t>
      </w:r>
      <w:r w:rsidRPr="00561183">
        <w:rPr>
          <w:rFonts w:ascii="Times New Roman" w:hAnsi="Times New Roman" w:cs="Times New Roman"/>
          <w:sz w:val="28"/>
          <w:szCs w:val="28"/>
        </w:rPr>
        <w:t xml:space="preserve"> мнение, планируют св</w:t>
      </w:r>
      <w:r w:rsidR="00C25125">
        <w:rPr>
          <w:rFonts w:ascii="Times New Roman" w:hAnsi="Times New Roman" w:cs="Times New Roman"/>
          <w:sz w:val="28"/>
          <w:szCs w:val="28"/>
        </w:rPr>
        <w:t>ою</w:t>
      </w:r>
      <w:r w:rsidRPr="00561183">
        <w:rPr>
          <w:rFonts w:ascii="Times New Roman" w:hAnsi="Times New Roman" w:cs="Times New Roman"/>
          <w:sz w:val="28"/>
          <w:szCs w:val="28"/>
        </w:rPr>
        <w:t xml:space="preserve"> работу, однако потенциал их склонностей не отличается выс</w:t>
      </w:r>
      <w:r w:rsidR="00C25125">
        <w:rPr>
          <w:rFonts w:ascii="Times New Roman" w:hAnsi="Times New Roman" w:cs="Times New Roman"/>
          <w:sz w:val="28"/>
          <w:szCs w:val="28"/>
        </w:rPr>
        <w:t>окой</w:t>
      </w:r>
      <w:r w:rsidRPr="00561183">
        <w:rPr>
          <w:rFonts w:ascii="Times New Roman" w:hAnsi="Times New Roman" w:cs="Times New Roman"/>
          <w:sz w:val="28"/>
          <w:szCs w:val="28"/>
        </w:rPr>
        <w:t xml:space="preserve"> устойчивостью. КОС необходимо развивать и совершенствовать.</w:t>
      </w:r>
    </w:p>
    <w:p w:rsidR="00561183" w:rsidRP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>Испытуемые, получившие оценку 4, относятся к группе с высоким уровнем проявления КОС. Они не теря</w:t>
      </w:r>
      <w:r w:rsidR="00C3685E">
        <w:rPr>
          <w:rFonts w:ascii="Times New Roman" w:hAnsi="Times New Roman" w:cs="Times New Roman"/>
          <w:sz w:val="28"/>
          <w:szCs w:val="28"/>
        </w:rPr>
        <w:t>ются</w:t>
      </w:r>
      <w:r w:rsidRPr="00561183">
        <w:rPr>
          <w:rFonts w:ascii="Times New Roman" w:hAnsi="Times New Roman" w:cs="Times New Roman"/>
          <w:sz w:val="28"/>
          <w:szCs w:val="28"/>
        </w:rPr>
        <w:t xml:space="preserve"> в новой обстановке, быстро находят друзей, постоянно стремятся расширить круг св</w:t>
      </w:r>
      <w:r w:rsidR="00C25125">
        <w:rPr>
          <w:rFonts w:ascii="Times New Roman" w:hAnsi="Times New Roman" w:cs="Times New Roman"/>
          <w:sz w:val="28"/>
          <w:szCs w:val="28"/>
        </w:rPr>
        <w:t>оих</w:t>
      </w:r>
      <w:r w:rsidRPr="00561183">
        <w:rPr>
          <w:rFonts w:ascii="Times New Roman" w:hAnsi="Times New Roman" w:cs="Times New Roman"/>
          <w:sz w:val="28"/>
          <w:szCs w:val="28"/>
        </w:rPr>
        <w:t xml:space="preserve"> знакомых, занимаются обществ д</w:t>
      </w:r>
      <w:r w:rsidR="00C25125">
        <w:rPr>
          <w:rFonts w:ascii="Times New Roman" w:hAnsi="Times New Roman" w:cs="Times New Roman"/>
          <w:sz w:val="28"/>
          <w:szCs w:val="28"/>
        </w:rPr>
        <w:t>еятельно</w:t>
      </w:r>
      <w:r w:rsidRPr="00561183">
        <w:rPr>
          <w:rFonts w:ascii="Times New Roman" w:hAnsi="Times New Roman" w:cs="Times New Roman"/>
          <w:sz w:val="28"/>
          <w:szCs w:val="28"/>
        </w:rPr>
        <w:t xml:space="preserve">стью, помогают близким. </w:t>
      </w:r>
    </w:p>
    <w:p w:rsidR="00C3685E" w:rsidRPr="00561183" w:rsidRDefault="00C3685E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83" w:rsidRDefault="00561183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83">
        <w:rPr>
          <w:rFonts w:ascii="Times New Roman" w:hAnsi="Times New Roman" w:cs="Times New Roman"/>
          <w:sz w:val="28"/>
          <w:szCs w:val="28"/>
        </w:rPr>
        <w:t xml:space="preserve">Испытуемые, получившие высшую оценку - 5, обладают очень высоким уровнем проявления КОС. Они испытывают потребность в </w:t>
      </w:r>
      <w:proofErr w:type="spellStart"/>
      <w:r w:rsidRPr="0056118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61183">
        <w:rPr>
          <w:rFonts w:ascii="Times New Roman" w:hAnsi="Times New Roman" w:cs="Times New Roman"/>
          <w:sz w:val="28"/>
          <w:szCs w:val="28"/>
        </w:rPr>
        <w:t xml:space="preserve"> и ор</w:t>
      </w:r>
      <w:r w:rsidR="00C3685E">
        <w:rPr>
          <w:rFonts w:ascii="Times New Roman" w:hAnsi="Times New Roman" w:cs="Times New Roman"/>
          <w:sz w:val="28"/>
          <w:szCs w:val="28"/>
        </w:rPr>
        <w:t>ганизаторской активности</w:t>
      </w:r>
      <w:proofErr w:type="gramStart"/>
      <w:r w:rsidR="00C36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183">
        <w:rPr>
          <w:rFonts w:ascii="Times New Roman" w:hAnsi="Times New Roman" w:cs="Times New Roman"/>
          <w:sz w:val="28"/>
          <w:szCs w:val="28"/>
        </w:rPr>
        <w:t xml:space="preserve"> </w:t>
      </w:r>
      <w:r w:rsidR="00C3685E">
        <w:rPr>
          <w:rFonts w:ascii="Times New Roman" w:hAnsi="Times New Roman" w:cs="Times New Roman"/>
          <w:sz w:val="28"/>
          <w:szCs w:val="28"/>
        </w:rPr>
        <w:t>Н</w:t>
      </w:r>
      <w:r w:rsidRPr="00561183">
        <w:rPr>
          <w:rFonts w:ascii="Times New Roman" w:hAnsi="Times New Roman" w:cs="Times New Roman"/>
          <w:sz w:val="28"/>
          <w:szCs w:val="28"/>
        </w:rPr>
        <w:t>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</w:t>
      </w:r>
      <w:r w:rsidR="00C3685E">
        <w:rPr>
          <w:rFonts w:ascii="Times New Roman" w:hAnsi="Times New Roman" w:cs="Times New Roman"/>
          <w:sz w:val="28"/>
          <w:szCs w:val="28"/>
        </w:rPr>
        <w:t>.</w:t>
      </w:r>
    </w:p>
    <w:p w:rsidR="00F473DF" w:rsidRDefault="00F473DF" w:rsidP="0056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3DF" w:rsidRPr="00F473DF" w:rsidRDefault="00F473DF" w:rsidP="00F473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«Направленность на приобретение знаний»</w:t>
      </w: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(Е.П. Ильин)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73DF" w:rsidRDefault="00F473DF" w:rsidP="00F47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DF" w:rsidRPr="00F473DF" w:rsidRDefault="00F473DF" w:rsidP="00F473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ряд утверждений - вопросов с парными ответами. Из двух ответов нужно выбрать один и рядом с позицией вопроса написать букву </w:t>
      </w:r>
      <w:r w:rsidRPr="00F47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 </w:t>
      </w: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б), соответствующую выбранному ответу.</w:t>
      </w:r>
    </w:p>
    <w:p w:rsidR="00F473DF" w:rsidRDefault="00F473DF" w:rsidP="00F473DF">
      <w:pPr>
        <w:shd w:val="clear" w:color="auto" w:fill="FFFFFF"/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3DF" w:rsidRDefault="00F473DF" w:rsidP="00F473DF">
      <w:pPr>
        <w:shd w:val="clear" w:color="auto" w:fill="FFFFFF"/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опросника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280" w:hanging="280"/>
        <w:rPr>
          <w:rFonts w:ascii="Calibri" w:eastAsia="Times New Roman" w:hAnsi="Calibri" w:cs="Calibri"/>
          <w:color w:val="000000"/>
          <w:lang w:eastAsia="ru-RU"/>
        </w:rPr>
      </w:pPr>
    </w:p>
    <w:p w:rsidR="00F473DF" w:rsidRPr="00F473DF" w:rsidRDefault="00F473DF" w:rsidP="00F473DF">
      <w:pPr>
        <w:shd w:val="clear" w:color="auto" w:fill="FFFFFF"/>
        <w:spacing w:after="0" w:line="240" w:lineRule="auto"/>
        <w:ind w:left="456" w:hanging="45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Получив плохую отметку, ты, придя домой: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сразу садишься за уроки, повторяя  то, что плохо ответил;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садишься смотреть телевизор или играть на компьютере, думая, что урок по этому предмету будет еще через день.</w:t>
      </w: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получения хорошей отметки ты: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продолжаешь добросовестно готовиться к следующему уроку;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готовишься тщательно, так как знаешь, что все равно не спросят.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3.Бывает ли, что ты остаешься недоволен ответом, а не отметкой: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для тебя учеба: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познание нового; б) обременительное занятие.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5.Зависят ли твои отметки от тщательности подготовки к уроку: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Анализируешь ли ты после получения низкой отметки, что ты сделал неправильно: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Зависит ли твое желание готовить домашнее задание от того, выставляют ли за него отметки: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6" w:hanging="33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8.Легко ли ты втягиваешься в учебу после каникул: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9.Жалеешь ли ты, что не бывает уроков из-за болезни учителя: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96" w:hanging="96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Когда ты, перейдя в следующий класс, получаешь новые учебники, тебя интересует, о чем в них идет речь: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338" w:hanging="338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б) нет.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22" w:hanging="22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11.Что, по-твоему, лучше — учиться или болеть: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22" w:hanging="22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учиться; б) болеть.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22" w:hanging="22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12.Что для тебя важнее — отметки или знания:</w:t>
      </w:r>
    </w:p>
    <w:p w:rsidR="00F473DF" w:rsidRDefault="00F473DF" w:rsidP="00F473DF">
      <w:pPr>
        <w:shd w:val="clear" w:color="auto" w:fill="FFFFFF"/>
        <w:spacing w:after="0" w:line="240" w:lineRule="auto"/>
        <w:ind w:left="22" w:hanging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отметки; б) знания.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22" w:hanging="22"/>
        <w:rPr>
          <w:rFonts w:ascii="Calibri" w:eastAsia="Times New Roman" w:hAnsi="Calibri" w:cs="Calibri"/>
          <w:color w:val="000000"/>
          <w:lang w:eastAsia="ru-RU"/>
        </w:rPr>
      </w:pP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 результатов</w:t>
      </w:r>
      <w:r w:rsidR="005161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F473DF" w:rsidRPr="00F473DF" w:rsidRDefault="00F473DF" w:rsidP="00F473D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в соответствии с ключом начисляется 1 балл.</w:t>
      </w:r>
    </w:p>
    <w:p w:rsidR="00F473DF" w:rsidRDefault="00F473DF" w:rsidP="00F4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Ключ к опроснику</w:t>
      </w:r>
      <w:r w:rsidR="005161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F473DF" w:rsidRPr="00F473DF" w:rsidRDefault="00F473DF" w:rsidP="00F47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мотивации на приобретение знаний свидетельствуют ответы «а» на вопросы 1-6, 8-11 и ответы «б» на вопросы 7 и 12.</w:t>
      </w:r>
    </w:p>
    <w:p w:rsidR="00F473DF" w:rsidRDefault="00F473DF" w:rsidP="00561183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A7A21" w:rsidRPr="00BA7A21" w:rsidRDefault="00BA7A21" w:rsidP="00BA7A2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Методика «Социометрия»</w:t>
      </w:r>
    </w:p>
    <w:p w:rsidR="00BA7A21" w:rsidRDefault="00BA7A21" w:rsidP="00BA7A2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proofErr w:type="gramStart"/>
      <w:r w:rsidRPr="00BA7A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разработана</w:t>
      </w:r>
      <w:proofErr w:type="gramEnd"/>
      <w:r w:rsidRPr="00BA7A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Дж. Морено)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21" w:rsidRPr="007A279D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Социометрическая процедура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 группы предлагается ответить на вопросы, которые дают возможность определить симпатии и антипатии один до одного, к лидерам, членов группы, которых группа не принимает.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вопросов, используемых при проведении: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следующую ситуацию. Вы всем классом отправились в путешествие морем.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Вам предложили кого-то из одноклассников избрать капитаном корабля? Кто это будет?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Кого бы из одноклассников вы не хотели видеть на капитанском мостике? Вечером, всем классом, вы пошли в ресторан отпраздновать начало своего путешествия.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 кем бы из одноклассников вы хотели отпраздновать начало путешествия, то есть сидеть за одним столом?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 кем бы из одноклассников вы не хотели отпраздновать начало путешествия?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Испытуемым предлагают выбирать строго фиксированное количество членов группы. Например, в группе из 30 человек каждому предлагают выбрать лишь до 5 человек. Количество ограничения числа социометрических выборов получила название «социометрического ограничения» или «лимита выборов». </w:t>
      </w:r>
    </w:p>
    <w:p w:rsidR="00BA7A21" w:rsidRDefault="00BA7A21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принято считать, что для групп в 25-35 участников минимальное количество «социометрического ограничения» должна выбираться в пределах 4-5 выборов</w:t>
      </w:r>
      <w:r w:rsid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165" w:rsidRDefault="005C0165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165" w:rsidRPr="005C0165" w:rsidRDefault="005C0165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результатов. </w:t>
      </w:r>
    </w:p>
    <w:p w:rsidR="005C0165" w:rsidRPr="00BA7A21" w:rsidRDefault="005C0165" w:rsidP="00B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Социоматрица</w:t>
      </w:r>
      <w:proofErr w:type="spell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Вначале следует построить простейшую </w:t>
      </w:r>
      <w:proofErr w:type="spell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социоматрицу</w:t>
      </w:r>
      <w:proofErr w:type="spell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таблицу отдельно заносят ответы из деловых и личностных отношений. Вертикально записываются за номерами фамилии всех членов группы, которая изучается; по горизонтали — только их номер. На соответствующих пересечениях цифрами обозначают тех, кого выбрал каждый испытуемый. Анализ </w:t>
      </w:r>
      <w:proofErr w:type="spell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социоматрицы</w:t>
      </w:r>
      <w:proofErr w:type="spell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критерию дает достаточно наглядную картину взаимоотношений в группе. Основная ценность </w:t>
      </w:r>
      <w:proofErr w:type="spell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социоматрицы</w:t>
      </w:r>
      <w:proofErr w:type="spell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возможность представить выборы в числовом виде, что в свою очередь позволяет </w:t>
      </w:r>
      <w:proofErr w:type="spell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проранжировать</w:t>
      </w:r>
      <w:proofErr w:type="spell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</w:t>
      </w:r>
      <w:proofErr w:type="gramStart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5C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числу полученных и предоставленных выборов, установить порядок влияния.</w:t>
      </w:r>
    </w:p>
    <w:sectPr w:rsidR="005C0165" w:rsidRPr="00BA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F0"/>
    <w:multiLevelType w:val="multilevel"/>
    <w:tmpl w:val="FC7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6A7"/>
    <w:multiLevelType w:val="multilevel"/>
    <w:tmpl w:val="C944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B1E"/>
    <w:multiLevelType w:val="multilevel"/>
    <w:tmpl w:val="263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E012C"/>
    <w:multiLevelType w:val="multilevel"/>
    <w:tmpl w:val="4B6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90AB7"/>
    <w:multiLevelType w:val="hybridMultilevel"/>
    <w:tmpl w:val="B06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4705D"/>
    <w:multiLevelType w:val="multilevel"/>
    <w:tmpl w:val="F1A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677AA"/>
    <w:multiLevelType w:val="hybridMultilevel"/>
    <w:tmpl w:val="2E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0101F"/>
    <w:multiLevelType w:val="hybridMultilevel"/>
    <w:tmpl w:val="34E6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7EE0"/>
    <w:multiLevelType w:val="hybridMultilevel"/>
    <w:tmpl w:val="4B62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9178D"/>
    <w:multiLevelType w:val="hybridMultilevel"/>
    <w:tmpl w:val="75C2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0B5C"/>
    <w:multiLevelType w:val="multilevel"/>
    <w:tmpl w:val="D2E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C68F6"/>
    <w:multiLevelType w:val="multilevel"/>
    <w:tmpl w:val="C47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E4267"/>
    <w:multiLevelType w:val="multilevel"/>
    <w:tmpl w:val="6214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C32ADA"/>
    <w:multiLevelType w:val="multilevel"/>
    <w:tmpl w:val="61B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55CE7"/>
    <w:multiLevelType w:val="multilevel"/>
    <w:tmpl w:val="A60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D1FAE"/>
    <w:multiLevelType w:val="hybridMultilevel"/>
    <w:tmpl w:val="246C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330EE"/>
    <w:multiLevelType w:val="multilevel"/>
    <w:tmpl w:val="B0F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E27AF"/>
    <w:multiLevelType w:val="hybridMultilevel"/>
    <w:tmpl w:val="52E472FA"/>
    <w:lvl w:ilvl="0" w:tplc="5DD4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334E9C"/>
    <w:multiLevelType w:val="multilevel"/>
    <w:tmpl w:val="D3B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01733"/>
    <w:multiLevelType w:val="hybridMultilevel"/>
    <w:tmpl w:val="5DA6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D3BC0"/>
    <w:multiLevelType w:val="hybridMultilevel"/>
    <w:tmpl w:val="E8E8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3176"/>
    <w:multiLevelType w:val="hybridMultilevel"/>
    <w:tmpl w:val="7DCA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50272"/>
    <w:multiLevelType w:val="hybridMultilevel"/>
    <w:tmpl w:val="E96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7316A"/>
    <w:multiLevelType w:val="multilevel"/>
    <w:tmpl w:val="D95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A0080"/>
    <w:multiLevelType w:val="multilevel"/>
    <w:tmpl w:val="9A5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B1532"/>
    <w:multiLevelType w:val="hybridMultilevel"/>
    <w:tmpl w:val="A7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86DB8"/>
    <w:multiLevelType w:val="multilevel"/>
    <w:tmpl w:val="E79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E348B"/>
    <w:multiLevelType w:val="multilevel"/>
    <w:tmpl w:val="070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10"/>
  </w:num>
  <w:num w:numId="6">
    <w:abstractNumId w:val="26"/>
  </w:num>
  <w:num w:numId="7">
    <w:abstractNumId w:val="13"/>
  </w:num>
  <w:num w:numId="8">
    <w:abstractNumId w:val="11"/>
  </w:num>
  <w:num w:numId="9">
    <w:abstractNumId w:val="3"/>
  </w:num>
  <w:num w:numId="10">
    <w:abstractNumId w:val="23"/>
  </w:num>
  <w:num w:numId="11">
    <w:abstractNumId w:val="24"/>
  </w:num>
  <w:num w:numId="12">
    <w:abstractNumId w:val="0"/>
  </w:num>
  <w:num w:numId="13">
    <w:abstractNumId w:val="27"/>
  </w:num>
  <w:num w:numId="14">
    <w:abstractNumId w:val="1"/>
  </w:num>
  <w:num w:numId="15">
    <w:abstractNumId w:val="2"/>
  </w:num>
  <w:num w:numId="16">
    <w:abstractNumId w:val="14"/>
  </w:num>
  <w:num w:numId="17">
    <w:abstractNumId w:val="22"/>
  </w:num>
  <w:num w:numId="18">
    <w:abstractNumId w:val="6"/>
  </w:num>
  <w:num w:numId="19">
    <w:abstractNumId w:val="8"/>
  </w:num>
  <w:num w:numId="20">
    <w:abstractNumId w:val="9"/>
  </w:num>
  <w:num w:numId="21">
    <w:abstractNumId w:val="15"/>
  </w:num>
  <w:num w:numId="22">
    <w:abstractNumId w:val="19"/>
  </w:num>
  <w:num w:numId="23">
    <w:abstractNumId w:val="7"/>
  </w:num>
  <w:num w:numId="24">
    <w:abstractNumId w:val="20"/>
  </w:num>
  <w:num w:numId="25">
    <w:abstractNumId w:val="25"/>
  </w:num>
  <w:num w:numId="26">
    <w:abstractNumId w:val="21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8F"/>
    <w:rsid w:val="00043DC1"/>
    <w:rsid w:val="00057084"/>
    <w:rsid w:val="00076D1C"/>
    <w:rsid w:val="0008688F"/>
    <w:rsid w:val="000B4093"/>
    <w:rsid w:val="001061AE"/>
    <w:rsid w:val="00120A33"/>
    <w:rsid w:val="00225E82"/>
    <w:rsid w:val="002301D6"/>
    <w:rsid w:val="00286359"/>
    <w:rsid w:val="002B6126"/>
    <w:rsid w:val="002D2874"/>
    <w:rsid w:val="00307161"/>
    <w:rsid w:val="0038277B"/>
    <w:rsid w:val="003D5390"/>
    <w:rsid w:val="003E2449"/>
    <w:rsid w:val="003F1C61"/>
    <w:rsid w:val="0048011D"/>
    <w:rsid w:val="0049744D"/>
    <w:rsid w:val="004A3152"/>
    <w:rsid w:val="004B5110"/>
    <w:rsid w:val="004C7860"/>
    <w:rsid w:val="004E5ED0"/>
    <w:rsid w:val="0051326F"/>
    <w:rsid w:val="005161A1"/>
    <w:rsid w:val="00561183"/>
    <w:rsid w:val="00566EA6"/>
    <w:rsid w:val="005C0165"/>
    <w:rsid w:val="005D208F"/>
    <w:rsid w:val="005D2CAB"/>
    <w:rsid w:val="00615918"/>
    <w:rsid w:val="00625099"/>
    <w:rsid w:val="006423EF"/>
    <w:rsid w:val="0067486F"/>
    <w:rsid w:val="006803BF"/>
    <w:rsid w:val="00684DEF"/>
    <w:rsid w:val="00693AD9"/>
    <w:rsid w:val="006A7F63"/>
    <w:rsid w:val="00704EC7"/>
    <w:rsid w:val="0078282A"/>
    <w:rsid w:val="007A059C"/>
    <w:rsid w:val="007A279D"/>
    <w:rsid w:val="007B4D48"/>
    <w:rsid w:val="007D0AED"/>
    <w:rsid w:val="007D56AD"/>
    <w:rsid w:val="0083513E"/>
    <w:rsid w:val="00841148"/>
    <w:rsid w:val="00877F64"/>
    <w:rsid w:val="00883007"/>
    <w:rsid w:val="008B47D8"/>
    <w:rsid w:val="008C1AE0"/>
    <w:rsid w:val="00952F8A"/>
    <w:rsid w:val="009F032E"/>
    <w:rsid w:val="00A86478"/>
    <w:rsid w:val="00AE6BD0"/>
    <w:rsid w:val="00B020FD"/>
    <w:rsid w:val="00B42076"/>
    <w:rsid w:val="00B50A22"/>
    <w:rsid w:val="00B56436"/>
    <w:rsid w:val="00B674B7"/>
    <w:rsid w:val="00B925BA"/>
    <w:rsid w:val="00B93578"/>
    <w:rsid w:val="00BA7A21"/>
    <w:rsid w:val="00C15B4E"/>
    <w:rsid w:val="00C25125"/>
    <w:rsid w:val="00C3685E"/>
    <w:rsid w:val="00C739D5"/>
    <w:rsid w:val="00C9291B"/>
    <w:rsid w:val="00C9513E"/>
    <w:rsid w:val="00DB24A5"/>
    <w:rsid w:val="00DC0B73"/>
    <w:rsid w:val="00DE4DC5"/>
    <w:rsid w:val="00E20116"/>
    <w:rsid w:val="00E67796"/>
    <w:rsid w:val="00E8227D"/>
    <w:rsid w:val="00E900CB"/>
    <w:rsid w:val="00EB23D8"/>
    <w:rsid w:val="00F21D7E"/>
    <w:rsid w:val="00F473DF"/>
    <w:rsid w:val="00F525BE"/>
    <w:rsid w:val="00F7230B"/>
    <w:rsid w:val="00FA0295"/>
    <w:rsid w:val="00FA1D83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7796"/>
  </w:style>
  <w:style w:type="character" w:customStyle="1" w:styleId="c0">
    <w:name w:val="c0"/>
    <w:basedOn w:val="a0"/>
    <w:rsid w:val="00E67796"/>
  </w:style>
  <w:style w:type="paragraph" w:customStyle="1" w:styleId="c2">
    <w:name w:val="c2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9C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8011D"/>
  </w:style>
  <w:style w:type="paragraph" w:customStyle="1" w:styleId="c12">
    <w:name w:val="c12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8011D"/>
  </w:style>
  <w:style w:type="character" w:customStyle="1" w:styleId="c17">
    <w:name w:val="c17"/>
    <w:basedOn w:val="a0"/>
    <w:rsid w:val="0048011D"/>
  </w:style>
  <w:style w:type="character" w:customStyle="1" w:styleId="c13">
    <w:name w:val="c13"/>
    <w:basedOn w:val="a0"/>
    <w:rsid w:val="0048011D"/>
  </w:style>
  <w:style w:type="paragraph" w:customStyle="1" w:styleId="c45">
    <w:name w:val="c45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48011D"/>
  </w:style>
  <w:style w:type="paragraph" w:customStyle="1" w:styleId="c32">
    <w:name w:val="c32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4DEF"/>
  </w:style>
  <w:style w:type="character" w:customStyle="1" w:styleId="c1">
    <w:name w:val="c1"/>
    <w:basedOn w:val="a0"/>
    <w:rsid w:val="00684DEF"/>
  </w:style>
  <w:style w:type="paragraph" w:customStyle="1" w:styleId="c9">
    <w:name w:val="c9"/>
    <w:basedOn w:val="a"/>
    <w:rsid w:val="00B6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5390"/>
  </w:style>
  <w:style w:type="character" w:customStyle="1" w:styleId="c5">
    <w:name w:val="c5"/>
    <w:basedOn w:val="a0"/>
    <w:rsid w:val="003D5390"/>
  </w:style>
  <w:style w:type="character" w:customStyle="1" w:styleId="c7">
    <w:name w:val="c7"/>
    <w:basedOn w:val="a0"/>
    <w:rsid w:val="003D5390"/>
  </w:style>
  <w:style w:type="paragraph" w:styleId="a6">
    <w:name w:val="List Paragraph"/>
    <w:basedOn w:val="a"/>
    <w:uiPriority w:val="34"/>
    <w:qFormat/>
    <w:rsid w:val="00FE673A"/>
    <w:pPr>
      <w:ind w:left="720"/>
      <w:contextualSpacing/>
    </w:pPr>
  </w:style>
  <w:style w:type="paragraph" w:customStyle="1" w:styleId="c16">
    <w:name w:val="c16"/>
    <w:basedOn w:val="a"/>
    <w:rsid w:val="00F4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73DF"/>
  </w:style>
  <w:style w:type="paragraph" w:customStyle="1" w:styleId="c6">
    <w:name w:val="c6"/>
    <w:basedOn w:val="a"/>
    <w:rsid w:val="00F4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7796"/>
  </w:style>
  <w:style w:type="character" w:customStyle="1" w:styleId="c0">
    <w:name w:val="c0"/>
    <w:basedOn w:val="a0"/>
    <w:rsid w:val="00E67796"/>
  </w:style>
  <w:style w:type="paragraph" w:customStyle="1" w:styleId="c2">
    <w:name w:val="c2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9C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8011D"/>
  </w:style>
  <w:style w:type="paragraph" w:customStyle="1" w:styleId="c12">
    <w:name w:val="c12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8011D"/>
  </w:style>
  <w:style w:type="character" w:customStyle="1" w:styleId="c17">
    <w:name w:val="c17"/>
    <w:basedOn w:val="a0"/>
    <w:rsid w:val="0048011D"/>
  </w:style>
  <w:style w:type="character" w:customStyle="1" w:styleId="c13">
    <w:name w:val="c13"/>
    <w:basedOn w:val="a0"/>
    <w:rsid w:val="0048011D"/>
  </w:style>
  <w:style w:type="paragraph" w:customStyle="1" w:styleId="c45">
    <w:name w:val="c45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48011D"/>
  </w:style>
  <w:style w:type="paragraph" w:customStyle="1" w:styleId="c32">
    <w:name w:val="c32"/>
    <w:basedOn w:val="a"/>
    <w:rsid w:val="004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4DEF"/>
  </w:style>
  <w:style w:type="character" w:customStyle="1" w:styleId="c1">
    <w:name w:val="c1"/>
    <w:basedOn w:val="a0"/>
    <w:rsid w:val="00684DEF"/>
  </w:style>
  <w:style w:type="paragraph" w:customStyle="1" w:styleId="c9">
    <w:name w:val="c9"/>
    <w:basedOn w:val="a"/>
    <w:rsid w:val="00B6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5390"/>
  </w:style>
  <w:style w:type="character" w:customStyle="1" w:styleId="c5">
    <w:name w:val="c5"/>
    <w:basedOn w:val="a0"/>
    <w:rsid w:val="003D5390"/>
  </w:style>
  <w:style w:type="character" w:customStyle="1" w:styleId="c7">
    <w:name w:val="c7"/>
    <w:basedOn w:val="a0"/>
    <w:rsid w:val="003D5390"/>
  </w:style>
  <w:style w:type="paragraph" w:styleId="a6">
    <w:name w:val="List Paragraph"/>
    <w:basedOn w:val="a"/>
    <w:uiPriority w:val="34"/>
    <w:qFormat/>
    <w:rsid w:val="00FE673A"/>
    <w:pPr>
      <w:ind w:left="720"/>
      <w:contextualSpacing/>
    </w:pPr>
  </w:style>
  <w:style w:type="paragraph" w:customStyle="1" w:styleId="c16">
    <w:name w:val="c16"/>
    <w:basedOn w:val="a"/>
    <w:rsid w:val="00F4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73DF"/>
  </w:style>
  <w:style w:type="paragraph" w:customStyle="1" w:styleId="c6">
    <w:name w:val="c6"/>
    <w:basedOn w:val="a"/>
    <w:rsid w:val="00F4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92</cp:revision>
  <dcterms:created xsi:type="dcterms:W3CDTF">2024-01-26T10:48:00Z</dcterms:created>
  <dcterms:modified xsi:type="dcterms:W3CDTF">2024-06-02T11:07:00Z</dcterms:modified>
</cp:coreProperties>
</file>